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1EC4" w14:textId="494F800F" w:rsidR="00E57587" w:rsidRPr="0032229B" w:rsidRDefault="00A7690C" w:rsidP="00E57587">
      <w:pPr>
        <w:spacing w:after="24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b/>
          <w:noProof/>
          <w:sz w:val="28"/>
          <w:szCs w:val="28"/>
          <w:lang w:eastAsia="pl-PL"/>
        </w:rPr>
        <w:drawing>
          <wp:inline distT="0" distB="0" distL="0" distR="0" wp14:anchorId="7695F24D" wp14:editId="6619E277">
            <wp:extent cx="5761355" cy="628015"/>
            <wp:effectExtent l="0" t="0" r="0" b="635"/>
            <wp:docPr id="1" name="Obraz 1" descr="Logotyp Fundusze Europejskie, Wiedza Edukacja Rozwój:&#10;Logotyp biało-czerwona flaga Rzeczpospolita Polska;&#10;Logotyp Polskiej Agencji Rozwoju Przedsiębiorczości, Grupa PFR;&#10;Logotyp Unia Europejska, Europejski Fundusz Społeczny;" title="Pasek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70D0" w:rsidRPr="0032229B"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  <w:t>SZACOWANIE WARTOŚCI ZAMÓWIENIA</w:t>
      </w:r>
    </w:p>
    <w:p w14:paraId="603258BD" w14:textId="14F88CA7" w:rsidR="00FF793A" w:rsidRPr="00787DAC" w:rsidRDefault="004A70D0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t xml:space="preserve">W związku z planowanym ogłoszeniem zamówienia Polska Agencja Rozwoju Przedsiębiorczości (PARP) zwraca się z prośbą o dokonanie szacunkowej wyceny poniższych elementów zamówienia. Przedmiotem zamówienia będzie świadczenie usługi </w:t>
      </w:r>
      <w:r w:rsidR="00435390" w:rsidRPr="00787DAC">
        <w:rPr>
          <w:rFonts w:eastAsia="Times New Roman" w:cstheme="minorHAnsi"/>
          <w:sz w:val="24"/>
          <w:szCs w:val="24"/>
          <w:lang w:eastAsia="pl-PL"/>
        </w:rPr>
        <w:t>w ramach 5 zadań.</w:t>
      </w:r>
    </w:p>
    <w:p w14:paraId="068342C6" w14:textId="77777777" w:rsidR="00E66DCE" w:rsidRPr="00787DAC" w:rsidRDefault="0043539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>Zadanie 1:</w:t>
      </w:r>
      <w:r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A70D0" w:rsidRPr="00787DAC">
        <w:rPr>
          <w:rFonts w:eastAsia="Times New Roman" w:cstheme="minorHAnsi"/>
          <w:sz w:val="24"/>
          <w:szCs w:val="24"/>
          <w:lang w:eastAsia="pl-PL"/>
        </w:rPr>
        <w:t>pozyskiwani</w:t>
      </w:r>
      <w:r w:rsidRPr="00787DAC">
        <w:rPr>
          <w:rFonts w:eastAsia="Times New Roman" w:cstheme="minorHAnsi"/>
          <w:sz w:val="24"/>
          <w:szCs w:val="24"/>
          <w:lang w:eastAsia="pl-PL"/>
        </w:rPr>
        <w:t>e</w:t>
      </w:r>
      <w:r w:rsidR="004A70D0"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380A" w:rsidRPr="00787DAC">
        <w:rPr>
          <w:rFonts w:eastAsia="Times New Roman" w:cstheme="minorHAnsi"/>
          <w:sz w:val="24"/>
          <w:szCs w:val="24"/>
          <w:lang w:eastAsia="pl-PL"/>
        </w:rPr>
        <w:t>i</w:t>
      </w:r>
      <w:r w:rsidRPr="00787DAC">
        <w:rPr>
          <w:rFonts w:eastAsia="Times New Roman" w:cstheme="minorHAnsi"/>
          <w:sz w:val="24"/>
          <w:szCs w:val="24"/>
          <w:lang w:eastAsia="pl-PL"/>
        </w:rPr>
        <w:t xml:space="preserve"> zatrudnianie</w:t>
      </w:r>
      <w:r w:rsidR="004A70D0" w:rsidRPr="00787DAC">
        <w:rPr>
          <w:rFonts w:eastAsia="Times New Roman" w:cstheme="minorHAnsi"/>
          <w:sz w:val="24"/>
          <w:szCs w:val="24"/>
          <w:lang w:eastAsia="pl-PL"/>
        </w:rPr>
        <w:t xml:space="preserve"> kadry merytorycznej</w:t>
      </w:r>
      <w:r w:rsidR="0030380A"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A70D0" w:rsidRPr="00787DAC">
        <w:rPr>
          <w:rFonts w:eastAsia="Times New Roman" w:cstheme="minorHAnsi"/>
          <w:sz w:val="24"/>
          <w:szCs w:val="24"/>
          <w:lang w:eastAsia="pl-PL"/>
        </w:rPr>
        <w:t>na potrzeby</w:t>
      </w:r>
      <w:r w:rsidR="00105F5E" w:rsidRPr="00787DAC">
        <w:rPr>
          <w:rFonts w:eastAsia="Times New Roman" w:cstheme="minorHAnsi"/>
          <w:sz w:val="24"/>
          <w:szCs w:val="24"/>
          <w:lang w:eastAsia="pl-PL"/>
        </w:rPr>
        <w:t xml:space="preserve"> świadczenia kompleksowych usług </w:t>
      </w:r>
      <w:r w:rsidR="00FF793A" w:rsidRPr="00787DAC">
        <w:rPr>
          <w:rFonts w:eastAsia="Times New Roman" w:cstheme="minorHAnsi"/>
          <w:sz w:val="24"/>
          <w:szCs w:val="24"/>
          <w:lang w:eastAsia="pl-PL"/>
        </w:rPr>
        <w:t>szkoleniowych</w:t>
      </w:r>
      <w:r w:rsidR="00105F5E" w:rsidRPr="00787DAC">
        <w:rPr>
          <w:rFonts w:eastAsia="Times New Roman" w:cstheme="minorHAnsi"/>
          <w:sz w:val="24"/>
          <w:szCs w:val="24"/>
          <w:lang w:eastAsia="pl-PL"/>
        </w:rPr>
        <w:t xml:space="preserve"> na rzecz prze</w:t>
      </w:r>
      <w:r w:rsidR="00D166C6" w:rsidRPr="00787DAC">
        <w:rPr>
          <w:rFonts w:eastAsia="Times New Roman" w:cstheme="minorHAnsi"/>
          <w:sz w:val="24"/>
          <w:szCs w:val="24"/>
          <w:lang w:eastAsia="pl-PL"/>
        </w:rPr>
        <w:t xml:space="preserve">dsiębiorstw biorących udział w </w:t>
      </w:r>
      <w:r w:rsidR="00E66DCE" w:rsidRPr="00787DAC">
        <w:rPr>
          <w:rFonts w:eastAsia="Times New Roman" w:cstheme="minorHAnsi"/>
          <w:sz w:val="24"/>
          <w:szCs w:val="24"/>
          <w:lang w:eastAsia="pl-PL"/>
        </w:rPr>
        <w:t>III e</w:t>
      </w:r>
      <w:r w:rsidR="00105F5E" w:rsidRPr="00787DAC">
        <w:rPr>
          <w:rFonts w:eastAsia="Times New Roman" w:cstheme="minorHAnsi"/>
          <w:sz w:val="24"/>
          <w:szCs w:val="24"/>
          <w:lang w:eastAsia="pl-PL"/>
        </w:rPr>
        <w:t>dycji programu Akademia Menadżera Innowacji (AMI)</w:t>
      </w:r>
      <w:r w:rsidRPr="00787DAC">
        <w:rPr>
          <w:rFonts w:eastAsia="Times New Roman" w:cstheme="minorHAnsi"/>
          <w:sz w:val="24"/>
          <w:szCs w:val="24"/>
          <w:lang w:eastAsia="pl-PL"/>
        </w:rPr>
        <w:t>:</w:t>
      </w:r>
    </w:p>
    <w:p w14:paraId="74A55FEC" w14:textId="6C876CCF" w:rsidR="00CB4A1D" w:rsidRPr="00787DAC" w:rsidRDefault="00CB4A1D" w:rsidP="00787DAC">
      <w:pPr>
        <w:numPr>
          <w:ilvl w:val="1"/>
          <w:numId w:val="36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prelegent</w:t>
      </w:r>
      <w:r w:rsidR="000D2DE2" w:rsidRPr="00787DAC">
        <w:rPr>
          <w:rFonts w:cstheme="minorHAnsi"/>
          <w:sz w:val="24"/>
          <w:szCs w:val="24"/>
        </w:rPr>
        <w:t>ów</w:t>
      </w:r>
      <w:r w:rsidRPr="00787DAC">
        <w:rPr>
          <w:rFonts w:cstheme="minorHAnsi"/>
          <w:sz w:val="24"/>
          <w:szCs w:val="24"/>
        </w:rPr>
        <w:t xml:space="preserve"> </w:t>
      </w:r>
      <w:r w:rsidR="000D2DE2" w:rsidRPr="00787DAC">
        <w:rPr>
          <w:rFonts w:cstheme="minorHAnsi"/>
          <w:sz w:val="24"/>
          <w:szCs w:val="24"/>
        </w:rPr>
        <w:t xml:space="preserve">zagranicznych </w:t>
      </w:r>
      <w:r w:rsidRPr="00787DAC">
        <w:rPr>
          <w:rFonts w:cstheme="minorHAnsi"/>
          <w:sz w:val="24"/>
          <w:szCs w:val="24"/>
        </w:rPr>
        <w:t>lub krajow</w:t>
      </w:r>
      <w:r w:rsidR="000D2DE2" w:rsidRPr="00787DAC">
        <w:rPr>
          <w:rFonts w:cstheme="minorHAnsi"/>
          <w:sz w:val="24"/>
          <w:szCs w:val="24"/>
        </w:rPr>
        <w:t xml:space="preserve">ych </w:t>
      </w:r>
      <w:r w:rsidRPr="00787DAC">
        <w:rPr>
          <w:rFonts w:cstheme="minorHAnsi"/>
          <w:sz w:val="24"/>
          <w:szCs w:val="24"/>
        </w:rPr>
        <w:t>(autorytet</w:t>
      </w:r>
      <w:r w:rsidR="000D2DE2" w:rsidRPr="00787DAC">
        <w:rPr>
          <w:rFonts w:cstheme="minorHAnsi"/>
          <w:sz w:val="24"/>
          <w:szCs w:val="24"/>
        </w:rPr>
        <w:t>y</w:t>
      </w:r>
      <w:r w:rsidRPr="00787DAC">
        <w:rPr>
          <w:rFonts w:cstheme="minorHAnsi"/>
          <w:sz w:val="24"/>
          <w:szCs w:val="24"/>
        </w:rPr>
        <w:t xml:space="preserve"> w danej dziedzinie), </w:t>
      </w:r>
    </w:p>
    <w:p w14:paraId="075DD135" w14:textId="77777777" w:rsidR="00CB4A1D" w:rsidRPr="00787DAC" w:rsidRDefault="00CB4A1D" w:rsidP="00787DAC">
      <w:pPr>
        <w:numPr>
          <w:ilvl w:val="1"/>
          <w:numId w:val="36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wykładowców, </w:t>
      </w:r>
    </w:p>
    <w:p w14:paraId="352F8418" w14:textId="77777777" w:rsidR="00CB4A1D" w:rsidRPr="00787DAC" w:rsidRDefault="00CB4A1D" w:rsidP="00787DAC">
      <w:pPr>
        <w:numPr>
          <w:ilvl w:val="1"/>
          <w:numId w:val="36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warsztatowców (osób prowadzących warsztaty),</w:t>
      </w:r>
    </w:p>
    <w:p w14:paraId="7AEB5C24" w14:textId="77777777" w:rsidR="00CB4A1D" w:rsidRPr="00787DAC" w:rsidRDefault="00CB4A1D" w:rsidP="00787DAC">
      <w:pPr>
        <w:numPr>
          <w:ilvl w:val="1"/>
          <w:numId w:val="36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metodyków z zakresu metodyk tworzenia i wdrażania innowacji w przedsiębiorstwach</w:t>
      </w:r>
      <w:r w:rsidR="00435390" w:rsidRPr="00787DAC">
        <w:rPr>
          <w:rFonts w:cstheme="minorHAnsi"/>
          <w:sz w:val="24"/>
          <w:szCs w:val="24"/>
        </w:rPr>
        <w:t>;</w:t>
      </w:r>
    </w:p>
    <w:p w14:paraId="323ABF99" w14:textId="77777777" w:rsidR="00CB4A1D" w:rsidRPr="00787DAC" w:rsidRDefault="0043539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>Zadanie 2</w:t>
      </w:r>
      <w:r w:rsidRPr="00787DAC">
        <w:rPr>
          <w:rFonts w:eastAsia="Times New Roman" w:cstheme="minorHAnsi"/>
          <w:sz w:val="24"/>
          <w:szCs w:val="24"/>
          <w:lang w:eastAsia="pl-PL"/>
        </w:rPr>
        <w:t>: zapewnienie</w:t>
      </w:r>
      <w:r w:rsidR="00CB4A1D" w:rsidRPr="00787DAC">
        <w:rPr>
          <w:rFonts w:eastAsia="Times New Roman" w:cstheme="minorHAnsi"/>
          <w:sz w:val="24"/>
          <w:szCs w:val="24"/>
          <w:lang w:eastAsia="pl-PL"/>
        </w:rPr>
        <w:t xml:space="preserve"> kompleksowej technicznej organizacji III edycji programu AMI w szczególności poprzez organizację:</w:t>
      </w:r>
    </w:p>
    <w:p w14:paraId="12D5276D" w14:textId="22662A8D" w:rsidR="00CB4A1D" w:rsidRPr="00787DAC" w:rsidRDefault="00CB4A1D" w:rsidP="00787DAC">
      <w:pPr>
        <w:numPr>
          <w:ilvl w:val="1"/>
          <w:numId w:val="35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dwudniowego stacjonarnego zjazdu otwierającego III edycję programu AMI</w:t>
      </w:r>
      <w:r w:rsidR="002D52B7" w:rsidRPr="00787DAC">
        <w:rPr>
          <w:rFonts w:cstheme="minorHAnsi"/>
          <w:sz w:val="24"/>
          <w:szCs w:val="24"/>
        </w:rPr>
        <w:t xml:space="preserve"> (ora</w:t>
      </w:r>
      <w:r w:rsidR="00A702DA" w:rsidRPr="00787DAC">
        <w:rPr>
          <w:rFonts w:cstheme="minorHAnsi"/>
          <w:sz w:val="24"/>
          <w:szCs w:val="24"/>
        </w:rPr>
        <w:t>z</w:t>
      </w:r>
      <w:r w:rsidRPr="00787DAC">
        <w:rPr>
          <w:rFonts w:cstheme="minorHAnsi"/>
          <w:sz w:val="24"/>
          <w:szCs w:val="24"/>
        </w:rPr>
        <w:t>,</w:t>
      </w:r>
    </w:p>
    <w:p w14:paraId="16564815" w14:textId="77777777" w:rsidR="00CB4A1D" w:rsidRPr="00787DAC" w:rsidRDefault="00CB4A1D" w:rsidP="00787DAC">
      <w:pPr>
        <w:numPr>
          <w:ilvl w:val="1"/>
          <w:numId w:val="35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trzech dwudniowych zjazdów tematycznych, podczas których realizowany będzie merytoryczny program AMI (bez organizacji pomieszczeń lub </w:t>
      </w:r>
      <w:proofErr w:type="spellStart"/>
      <w:r w:rsidRPr="00787DAC">
        <w:rPr>
          <w:rFonts w:cstheme="minorHAnsi"/>
          <w:sz w:val="24"/>
          <w:szCs w:val="24"/>
        </w:rPr>
        <w:t>sal</w:t>
      </w:r>
      <w:proofErr w:type="spellEnd"/>
      <w:r w:rsidRPr="00787DAC">
        <w:rPr>
          <w:rFonts w:cstheme="minorHAnsi"/>
          <w:sz w:val="24"/>
          <w:szCs w:val="24"/>
        </w:rPr>
        <w:t xml:space="preserve"> warsztatowych</w:t>
      </w:r>
      <w:r w:rsidR="00C01DBB" w:rsidRPr="00787DAC">
        <w:rPr>
          <w:rFonts w:cstheme="minorHAnsi"/>
          <w:sz w:val="24"/>
          <w:szCs w:val="24"/>
        </w:rPr>
        <w:t xml:space="preserve"> na zjazdy</w:t>
      </w:r>
      <w:r w:rsidRPr="00787DAC">
        <w:rPr>
          <w:rFonts w:cstheme="minorHAnsi"/>
          <w:sz w:val="24"/>
          <w:szCs w:val="24"/>
        </w:rPr>
        <w:t>);</w:t>
      </w:r>
    </w:p>
    <w:p w14:paraId="07180C0C" w14:textId="77777777" w:rsidR="00CB4A1D" w:rsidRPr="00787DAC" w:rsidRDefault="00CB4A1D" w:rsidP="00787DAC">
      <w:pPr>
        <w:numPr>
          <w:ilvl w:val="1"/>
          <w:numId w:val="35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jednodniowego zdalnego zjazdu podsumowującego, podczas którego zorganizowane zostaną prezentacje przygotowanych w programie AMI Planów Wdrożenia Zmiany w przedsiębiorstwie,</w:t>
      </w:r>
    </w:p>
    <w:p w14:paraId="4092E799" w14:textId="77777777" w:rsidR="00CB4A1D" w:rsidRPr="00787DAC" w:rsidRDefault="00CB4A1D" w:rsidP="00787DAC">
      <w:pPr>
        <w:numPr>
          <w:ilvl w:val="1"/>
          <w:numId w:val="35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jednodniowego stacjonarnego zjazdu zamykającego cykl realizacji programu AMI.</w:t>
      </w:r>
    </w:p>
    <w:p w14:paraId="5ECBBE1C" w14:textId="77777777" w:rsidR="00E66DCE" w:rsidRPr="00787DAC" w:rsidRDefault="00435390" w:rsidP="00787DAC">
      <w:p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lastRenderedPageBreak/>
        <w:t>Zadanie 3:</w:t>
      </w:r>
      <w:r w:rsidRPr="00787DAC">
        <w:rPr>
          <w:rFonts w:eastAsia="Times New Roman" w:cstheme="minorHAnsi"/>
          <w:sz w:val="24"/>
          <w:szCs w:val="24"/>
          <w:lang w:eastAsia="pl-PL"/>
        </w:rPr>
        <w:t xml:space="preserve"> wsparcie</w:t>
      </w:r>
      <w:r w:rsidR="00E66DCE" w:rsidRPr="00787DAC">
        <w:rPr>
          <w:rFonts w:eastAsia="Times New Roman" w:cstheme="minorHAnsi"/>
          <w:sz w:val="24"/>
          <w:szCs w:val="24"/>
          <w:lang w:eastAsia="pl-PL"/>
        </w:rPr>
        <w:t xml:space="preserve"> rekrutacji przedsiębiorców do udziału w III edycji programu AMI oraz kompleksowej obsługi administracyjnej  przedsiębiorstw i pozostałych Uczestników </w:t>
      </w:r>
      <w:r w:rsidR="00E66DCE" w:rsidRPr="00787DAC">
        <w:rPr>
          <w:rFonts w:cstheme="minorHAnsi"/>
          <w:sz w:val="24"/>
          <w:szCs w:val="24"/>
        </w:rPr>
        <w:t>biorących udział w III edycji programu AMI</w:t>
      </w:r>
      <w:r w:rsidR="00CB4A1D" w:rsidRPr="00787DAC">
        <w:rPr>
          <w:rFonts w:cstheme="minorHAnsi"/>
          <w:sz w:val="24"/>
          <w:szCs w:val="24"/>
        </w:rPr>
        <w:t>, w szczególności:</w:t>
      </w:r>
    </w:p>
    <w:p w14:paraId="494916BB" w14:textId="77777777" w:rsidR="00CB4A1D" w:rsidRPr="00787DAC" w:rsidRDefault="0008287C" w:rsidP="00787DAC">
      <w:pPr>
        <w:numPr>
          <w:ilvl w:val="1"/>
          <w:numId w:val="37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</w:t>
      </w:r>
      <w:r w:rsidR="00CB4A1D" w:rsidRPr="00787DAC">
        <w:rPr>
          <w:rFonts w:cstheme="minorHAnsi"/>
          <w:sz w:val="24"/>
          <w:szCs w:val="24"/>
        </w:rPr>
        <w:t>sparcie rekrutacji przedsiębiorców oraz zawarcie i rozliczenie umów na świadczenie usług szkoleniowych z przedsiębiorstwami biorącymi udział w programie AMI, w tym weryfikowanie spełnienia przez poszczególnych Uczestników programu AMI warunków udziału w programie AMI (po kolejnych zjazdach) oraz wystawianie faktur na te przedsiębiorstwa;</w:t>
      </w:r>
    </w:p>
    <w:p w14:paraId="13F9E69E" w14:textId="77777777" w:rsidR="00CB4A1D" w:rsidRPr="00787DAC" w:rsidRDefault="00CB4A1D" w:rsidP="00787DAC">
      <w:pPr>
        <w:numPr>
          <w:ilvl w:val="1"/>
          <w:numId w:val="37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sprawowanie opieki i zapewnianie obsługi Uczestnikom programu AMI w związku z ich udziałem w poszczególnych zjazdach;</w:t>
      </w:r>
    </w:p>
    <w:p w14:paraId="7510F757" w14:textId="77777777" w:rsidR="00CB4A1D" w:rsidRPr="00787DAC" w:rsidRDefault="00435390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>Zadanie 4:</w:t>
      </w:r>
      <w:r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DE2" w:rsidRPr="00787DAC">
        <w:rPr>
          <w:rFonts w:cstheme="minorHAnsi"/>
          <w:sz w:val="24"/>
          <w:szCs w:val="24"/>
        </w:rPr>
        <w:t>prowadzeni</w:t>
      </w:r>
      <w:r w:rsidRPr="00787DAC">
        <w:rPr>
          <w:rFonts w:cstheme="minorHAnsi"/>
          <w:sz w:val="24"/>
          <w:szCs w:val="24"/>
        </w:rPr>
        <w:t>e</w:t>
      </w:r>
      <w:r w:rsidR="000D2DE2" w:rsidRPr="00787DAC">
        <w:rPr>
          <w:rFonts w:cstheme="minorHAnsi"/>
          <w:sz w:val="24"/>
          <w:szCs w:val="24"/>
        </w:rPr>
        <w:t xml:space="preserve"> sprawozdawczości na rzecz Zamawiającego;</w:t>
      </w:r>
    </w:p>
    <w:p w14:paraId="26EDAA6F" w14:textId="447B25AF" w:rsidR="00CB4A1D" w:rsidRPr="00787DAC" w:rsidRDefault="00435390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>Zadanie 5: (w ramach prawa opcji)</w:t>
      </w:r>
      <w:r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DE2" w:rsidRPr="00787DAC">
        <w:rPr>
          <w:rFonts w:eastAsia="Times New Roman" w:cstheme="minorHAnsi"/>
          <w:sz w:val="24"/>
          <w:szCs w:val="24"/>
          <w:lang w:eastAsia="pl-PL"/>
        </w:rPr>
        <w:t>zapewnieni</w:t>
      </w:r>
      <w:r w:rsidR="00A702DA" w:rsidRPr="00787DAC">
        <w:rPr>
          <w:rFonts w:eastAsia="Times New Roman" w:cstheme="minorHAnsi"/>
          <w:sz w:val="24"/>
          <w:szCs w:val="24"/>
          <w:lang w:eastAsia="pl-PL"/>
        </w:rPr>
        <w:t>e</w:t>
      </w:r>
      <w:r w:rsidR="000D2DE2" w:rsidRPr="00787DAC">
        <w:rPr>
          <w:rFonts w:eastAsia="Times New Roman" w:cstheme="minorHAnsi"/>
          <w:sz w:val="24"/>
          <w:szCs w:val="24"/>
          <w:lang w:eastAsia="pl-PL"/>
        </w:rPr>
        <w:t xml:space="preserve"> pomieszczeń lub </w:t>
      </w:r>
      <w:proofErr w:type="spellStart"/>
      <w:r w:rsidR="000D2DE2" w:rsidRPr="00787DAC"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 w:rsidR="000D2DE2" w:rsidRPr="00787DAC">
        <w:rPr>
          <w:rFonts w:eastAsia="Times New Roman" w:cstheme="minorHAnsi"/>
          <w:sz w:val="24"/>
          <w:szCs w:val="24"/>
          <w:lang w:eastAsia="pl-PL"/>
        </w:rPr>
        <w:t xml:space="preserve"> na organizację zjazdów tematycznych </w:t>
      </w:r>
    </w:p>
    <w:p w14:paraId="06B03879" w14:textId="77777777" w:rsidR="004A70D0" w:rsidRPr="00787DAC" w:rsidRDefault="004A70D0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t>Celem głównym zamówienia planowanego do uruchomienia przez Polską Agencję Rozwoju Przedsiębiorczości jest</w:t>
      </w:r>
      <w:r w:rsidR="0030380A"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87DAC">
        <w:rPr>
          <w:rFonts w:eastAsia="Times New Roman" w:cstheme="minorHAnsi"/>
          <w:sz w:val="24"/>
          <w:szCs w:val="24"/>
          <w:lang w:eastAsia="pl-PL"/>
        </w:rPr>
        <w:t>zapewnienie zaplecza kadrowego na potrzeby</w:t>
      </w:r>
      <w:r w:rsidR="0030380A"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87DAC">
        <w:rPr>
          <w:rFonts w:eastAsia="Times New Roman" w:cstheme="minorHAnsi"/>
          <w:sz w:val="24"/>
          <w:szCs w:val="24"/>
          <w:lang w:eastAsia="pl-PL"/>
        </w:rPr>
        <w:t>realizacji programu Akademia Menadżera Innowacji (AMI) finansowanego w ramach Programu Operacyjnego Wiedza, Edukacja, Rozwój (POWER).</w:t>
      </w:r>
    </w:p>
    <w:p w14:paraId="2A88EE29" w14:textId="6BE10FB6" w:rsidR="0030380A" w:rsidRPr="00787DAC" w:rsidRDefault="004A70D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t>Program AMI ma na celu wyposażenie menadżerów przedsiębiorstw w kompetencje niezbędne do zarządzania procesem innowacyjnym. Przygotowany program służy przekazaniu wiedzy w zakresie procesów innowacyjnych i wykształceniu odpowiednich umiejętności stymulujących postawy innowacyjne w firmach, wdrażanie innowacji i umiejętności zarządzania nimi. Program realizowany będzie podczas cyklicznych zjazdów w okresie</w:t>
      </w:r>
      <w:r w:rsidR="0030380A" w:rsidRPr="00787DAC">
        <w:rPr>
          <w:rFonts w:eastAsia="Times New Roman" w:cstheme="minorHAnsi"/>
          <w:sz w:val="24"/>
          <w:szCs w:val="24"/>
          <w:lang w:eastAsia="pl-PL"/>
        </w:rPr>
        <w:t>:</w:t>
      </w:r>
      <w:r w:rsidR="00AF6886" w:rsidRPr="00787DAC">
        <w:rPr>
          <w:rFonts w:eastAsia="Times New Roman" w:cstheme="minorHAnsi"/>
          <w:sz w:val="24"/>
          <w:szCs w:val="24"/>
          <w:lang w:eastAsia="pl-PL"/>
        </w:rPr>
        <w:t xml:space="preserve"> od </w:t>
      </w:r>
      <w:r w:rsidR="00EF27EE" w:rsidRPr="00787DAC">
        <w:rPr>
          <w:rFonts w:eastAsia="Times New Roman" w:cstheme="minorHAnsi"/>
          <w:sz w:val="24"/>
          <w:szCs w:val="24"/>
          <w:lang w:eastAsia="pl-PL"/>
        </w:rPr>
        <w:t xml:space="preserve">kwietnia </w:t>
      </w:r>
      <w:r w:rsidR="00AF6886" w:rsidRPr="00787DAC">
        <w:rPr>
          <w:rFonts w:eastAsia="Times New Roman" w:cstheme="minorHAnsi"/>
          <w:sz w:val="24"/>
          <w:szCs w:val="24"/>
          <w:lang w:eastAsia="pl-PL"/>
        </w:rPr>
        <w:t xml:space="preserve">2021 roku do 30 listopada 2021 r. Termin realizacji zamówienia może zostać wydłużony maksymalnie do dnia 31 grudnia 2021. </w:t>
      </w:r>
    </w:p>
    <w:p w14:paraId="62257302" w14:textId="77777777" w:rsidR="004A70D0" w:rsidRPr="00787DAC" w:rsidRDefault="004A70D0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t>Program AMI przewiduje realizację procesu szkoleniowego</w:t>
      </w:r>
      <w:r w:rsidR="0030380A"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87DAC">
        <w:rPr>
          <w:rFonts w:eastAsia="Times New Roman" w:cstheme="minorHAnsi"/>
          <w:sz w:val="24"/>
          <w:szCs w:val="24"/>
          <w:lang w:eastAsia="pl-PL"/>
        </w:rPr>
        <w:t>i doradczego odbywającego się równolegle. Uczestnicy programu będą zdobywać wiedzę teoretyczną opartą na programie merytorycznym przekazywanym przez kadrę merytoryczn</w:t>
      </w:r>
      <w:r w:rsidR="0030380A" w:rsidRPr="00787DAC">
        <w:rPr>
          <w:rFonts w:eastAsia="Times New Roman" w:cstheme="minorHAnsi"/>
          <w:sz w:val="24"/>
          <w:szCs w:val="24"/>
          <w:lang w:eastAsia="pl-PL"/>
        </w:rPr>
        <w:t>ą</w:t>
      </w:r>
      <w:r w:rsidRPr="00787DAC">
        <w:rPr>
          <w:rFonts w:eastAsia="Times New Roman" w:cstheme="minorHAnsi"/>
          <w:sz w:val="24"/>
          <w:szCs w:val="24"/>
          <w:lang w:eastAsia="pl-PL"/>
        </w:rPr>
        <w:t xml:space="preserve"> podczas zajazdów oraz będą praktykować zdobytą wiedzę bezpośrednio w firmie przy wsparciu dedykowanego dla firmy doradcy. </w:t>
      </w:r>
    </w:p>
    <w:p w14:paraId="51BA04F1" w14:textId="77777777" w:rsidR="004A70D0" w:rsidRPr="00787DAC" w:rsidRDefault="004A70D0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t>Ogólny zakres tematyczny programu AMI:</w:t>
      </w:r>
    </w:p>
    <w:p w14:paraId="685C7CFF" w14:textId="77777777" w:rsidR="00655F07" w:rsidRPr="00787DAC" w:rsidRDefault="004A70D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787DAC">
        <w:rPr>
          <w:rFonts w:eastAsia="Times New Roman" w:cstheme="minorHAnsi"/>
          <w:sz w:val="24"/>
          <w:szCs w:val="24"/>
          <w:lang w:eastAsia="pl-PL"/>
        </w:rPr>
        <w:t>kultura innowacyjności</w:t>
      </w:r>
    </w:p>
    <w:p w14:paraId="3F342E9C" w14:textId="77777777" w:rsidR="004A70D0" w:rsidRPr="00787DAC" w:rsidRDefault="004A70D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lastRenderedPageBreak/>
        <w:sym w:font="Symbol" w:char="F0B7"/>
      </w:r>
      <w:r w:rsidRPr="00787DAC">
        <w:rPr>
          <w:rFonts w:eastAsia="Times New Roman" w:cstheme="minorHAnsi"/>
          <w:sz w:val="24"/>
          <w:szCs w:val="24"/>
          <w:lang w:eastAsia="pl-PL"/>
        </w:rPr>
        <w:t>zrozumienie biznesu</w:t>
      </w:r>
    </w:p>
    <w:p w14:paraId="4FECE6B2" w14:textId="77777777" w:rsidR="004A70D0" w:rsidRPr="00787DAC" w:rsidRDefault="004A70D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787DAC">
        <w:rPr>
          <w:rFonts w:eastAsia="Times New Roman" w:cstheme="minorHAnsi"/>
          <w:sz w:val="24"/>
          <w:szCs w:val="24"/>
          <w:lang w:eastAsia="pl-PL"/>
        </w:rPr>
        <w:t>strategia</w:t>
      </w:r>
    </w:p>
    <w:p w14:paraId="4E5B1434" w14:textId="77777777" w:rsidR="004A70D0" w:rsidRPr="00787DAC" w:rsidRDefault="004A70D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787DAC">
        <w:rPr>
          <w:rFonts w:eastAsia="Times New Roman" w:cstheme="minorHAnsi"/>
          <w:sz w:val="24"/>
          <w:szCs w:val="24"/>
          <w:lang w:eastAsia="pl-PL"/>
        </w:rPr>
        <w:t>struktura organizacyjna przedsiębiorstwa</w:t>
      </w:r>
    </w:p>
    <w:p w14:paraId="1722EB0E" w14:textId="77777777" w:rsidR="004A70D0" w:rsidRPr="00787DAC" w:rsidRDefault="004A70D0" w:rsidP="00787DA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787DAC">
        <w:rPr>
          <w:rFonts w:eastAsia="Times New Roman" w:cstheme="minorHAnsi"/>
          <w:sz w:val="24"/>
          <w:szCs w:val="24"/>
          <w:lang w:eastAsia="pl-PL"/>
        </w:rPr>
        <w:t>potencjał i zasoby przedsiębiorstwa</w:t>
      </w:r>
    </w:p>
    <w:p w14:paraId="31A03B99" w14:textId="77777777" w:rsidR="004A70D0" w:rsidRPr="00787DAC" w:rsidRDefault="004A70D0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sz w:val="24"/>
          <w:szCs w:val="24"/>
          <w:lang w:eastAsia="pl-PL"/>
        </w:rPr>
        <w:sym w:font="Symbol" w:char="F0B7"/>
      </w:r>
      <w:r w:rsidRPr="00787DAC">
        <w:rPr>
          <w:rFonts w:eastAsia="Times New Roman" w:cstheme="minorHAnsi"/>
          <w:sz w:val="24"/>
          <w:szCs w:val="24"/>
          <w:lang w:eastAsia="pl-PL"/>
        </w:rPr>
        <w:t>procesy innowacyjne</w:t>
      </w:r>
    </w:p>
    <w:p w14:paraId="5142E87A" w14:textId="77777777" w:rsidR="007943C8" w:rsidRPr="00787DAC" w:rsidRDefault="003E3793" w:rsidP="00787DAC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Szczegółowe informacje dotyczące </w:t>
      </w:r>
      <w:r w:rsidR="00126E59"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realizacji usługi w ramach zadania 1, 2  oraz 5 </w:t>
      </w:r>
    </w:p>
    <w:p w14:paraId="0C0C958B" w14:textId="4C4D6C5C" w:rsidR="003E3793" w:rsidRPr="00787DAC" w:rsidRDefault="00126E59" w:rsidP="00787DAC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>(w ramach opcji)</w:t>
      </w:r>
      <w:r w:rsidR="003E3793" w:rsidRPr="00787DAC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59D1A0E1" w14:textId="77777777" w:rsidR="00435390" w:rsidRPr="00787DAC" w:rsidRDefault="00435390" w:rsidP="00787DAC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Zadanie 1 </w:t>
      </w:r>
    </w:p>
    <w:p w14:paraId="5A15B818" w14:textId="77777777" w:rsidR="004A70D0" w:rsidRPr="00787DAC" w:rsidRDefault="00E864D4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Usługa polegająca na </w:t>
      </w:r>
      <w:r w:rsidR="003E3793"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pozyskiwaniu i zatrudnianiu kadry merytorycznej na potrzeby świadczenia kompleksowych usług szkoleniowych na rzecz przedsiębiorstw biorących udział w III edycji programu Akademia Menadżera Innowacji (AMI), </w:t>
      </w:r>
      <w:r w:rsidR="003E3793" w:rsidRPr="00787DAC">
        <w:rPr>
          <w:rFonts w:eastAsia="Times New Roman" w:cstheme="minorHAnsi"/>
          <w:sz w:val="24"/>
          <w:szCs w:val="24"/>
          <w:lang w:eastAsia="pl-PL"/>
        </w:rPr>
        <w:t xml:space="preserve">w szczególności </w:t>
      </w:r>
      <w:r w:rsidR="004A70D0" w:rsidRPr="00787DAC">
        <w:rPr>
          <w:rFonts w:eastAsia="Times New Roman" w:cstheme="minorHAnsi"/>
          <w:sz w:val="24"/>
          <w:szCs w:val="24"/>
          <w:lang w:eastAsia="pl-PL"/>
        </w:rPr>
        <w:t xml:space="preserve"> będzie polegała na </w:t>
      </w:r>
      <w:r w:rsidR="003E3793" w:rsidRPr="00787DAC">
        <w:rPr>
          <w:rFonts w:eastAsia="Times New Roman" w:cstheme="minorHAnsi"/>
          <w:sz w:val="24"/>
          <w:szCs w:val="24"/>
          <w:lang w:eastAsia="pl-PL"/>
        </w:rPr>
        <w:t>za</w:t>
      </w:r>
      <w:r w:rsidR="004A70D0" w:rsidRPr="00787DAC">
        <w:rPr>
          <w:rFonts w:eastAsia="Times New Roman" w:cstheme="minorHAnsi"/>
          <w:sz w:val="24"/>
          <w:szCs w:val="24"/>
          <w:lang w:eastAsia="pl-PL"/>
        </w:rPr>
        <w:t>kontraktowaniu na potrzeby Z</w:t>
      </w:r>
      <w:r w:rsidR="00F36E27" w:rsidRPr="00787DAC">
        <w:rPr>
          <w:rFonts w:eastAsia="Times New Roman" w:cstheme="minorHAnsi"/>
          <w:sz w:val="24"/>
          <w:szCs w:val="24"/>
          <w:lang w:eastAsia="pl-PL"/>
        </w:rPr>
        <w:t>amawiającego:</w:t>
      </w:r>
      <w:r w:rsidR="004A70D0" w:rsidRPr="00787DA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E446131" w14:textId="77777777" w:rsidR="003E3793" w:rsidRPr="00787DAC" w:rsidRDefault="003E3793" w:rsidP="00787DAC">
      <w:pPr>
        <w:pStyle w:val="Akapitzlist"/>
        <w:numPr>
          <w:ilvl w:val="0"/>
          <w:numId w:val="4"/>
        </w:numPr>
        <w:tabs>
          <w:tab w:val="left" w:pos="709"/>
        </w:tabs>
        <w:spacing w:before="60" w:after="60" w:line="360" w:lineRule="auto"/>
        <w:ind w:left="709" w:hanging="425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minimum jednego a maksymalnie dwóch p</w:t>
      </w:r>
      <w:r w:rsidR="00E864D4" w:rsidRPr="00787DAC">
        <w:rPr>
          <w:rFonts w:cstheme="minorHAnsi"/>
          <w:b/>
          <w:sz w:val="24"/>
          <w:szCs w:val="24"/>
        </w:rPr>
        <w:t>relegent</w:t>
      </w:r>
      <w:r w:rsidRPr="00787DAC">
        <w:rPr>
          <w:rFonts w:cstheme="minorHAnsi"/>
          <w:b/>
          <w:sz w:val="24"/>
          <w:szCs w:val="24"/>
        </w:rPr>
        <w:t>ów</w:t>
      </w:r>
      <w:r w:rsidR="00E864D4" w:rsidRPr="00787DAC">
        <w:rPr>
          <w:rFonts w:cstheme="minorHAnsi"/>
          <w:b/>
          <w:sz w:val="24"/>
          <w:szCs w:val="24"/>
        </w:rPr>
        <w:t xml:space="preserve"> zagraniczn</w:t>
      </w:r>
      <w:r w:rsidRPr="00787DAC">
        <w:rPr>
          <w:rFonts w:cstheme="minorHAnsi"/>
          <w:b/>
          <w:sz w:val="24"/>
          <w:szCs w:val="24"/>
        </w:rPr>
        <w:t xml:space="preserve">ych </w:t>
      </w:r>
      <w:r w:rsidR="00E864D4" w:rsidRPr="00787DAC">
        <w:rPr>
          <w:rFonts w:cstheme="minorHAnsi"/>
          <w:b/>
          <w:sz w:val="24"/>
          <w:szCs w:val="24"/>
        </w:rPr>
        <w:t xml:space="preserve">lub </w:t>
      </w:r>
      <w:r w:rsidRPr="00787DAC">
        <w:rPr>
          <w:rFonts w:cstheme="minorHAnsi"/>
          <w:b/>
          <w:sz w:val="24"/>
          <w:szCs w:val="24"/>
        </w:rPr>
        <w:t>krajowych,</w:t>
      </w:r>
      <w:r w:rsidR="00E864D4" w:rsidRPr="00787DAC">
        <w:rPr>
          <w:rFonts w:cstheme="minorHAnsi"/>
          <w:sz w:val="24"/>
          <w:szCs w:val="24"/>
        </w:rPr>
        <w:t xml:space="preserve"> z których każdy jest specjalistą w problematyce związanej z programem merytorycznym AMI (tj. problematyce zarządzania przedsiębiorstwem, w szczególności zarządzania innowacjami lub przywództwa w zarządzaniu przedsiębiorstwem lub innowacjami), posiada wysokie kwalifikacje merytoryczne wynikające ze ścieżki kształcenia (co najmniej tytuł doktora w dziedzinie zarządzania przedsiębiorstwem lub pokrewnej) lub doskonalenia zawodowego (co najmniej 5 lat doświadczenia zawodowego w obszarze specjalizacji), łączy wiedzę teoretyczną z doświadczeniami praktycznymi, posiada doświadczenie w prowadzeniu wykładów lub szkoleń we wskazanej powyżej problematyce (co najmniej 3 lata).</w:t>
      </w:r>
      <w:r w:rsidRPr="00787DAC">
        <w:rPr>
          <w:rFonts w:cstheme="minorHAnsi"/>
          <w:sz w:val="24"/>
          <w:szCs w:val="24"/>
        </w:rPr>
        <w:t xml:space="preserve"> Wymagania fakultatywne: kandydat jest autorem min. 3 publikacji we wskazanej powyżej problematyce lub jest aktywnym członkiem organizacji (fundacji, stowarzyszenia itp.) związanej z biznesem lub zarządzaniem innowacjami.</w:t>
      </w:r>
    </w:p>
    <w:p w14:paraId="77409521" w14:textId="77777777" w:rsidR="003E3793" w:rsidRPr="00787DAC" w:rsidRDefault="003E3793" w:rsidP="00787DAC">
      <w:pPr>
        <w:pStyle w:val="Akapitzlist"/>
        <w:numPr>
          <w:ilvl w:val="0"/>
          <w:numId w:val="4"/>
        </w:numPr>
        <w:tabs>
          <w:tab w:val="left" w:pos="709"/>
        </w:tabs>
        <w:spacing w:before="60" w:after="60" w:line="360" w:lineRule="auto"/>
        <w:ind w:left="709" w:hanging="425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Minimum 3 maksimum 6 w</w:t>
      </w:r>
      <w:r w:rsidR="00E864D4" w:rsidRPr="00787DAC">
        <w:rPr>
          <w:rFonts w:cstheme="minorHAnsi"/>
          <w:b/>
          <w:sz w:val="24"/>
          <w:szCs w:val="24"/>
        </w:rPr>
        <w:t>ykładowców,</w:t>
      </w:r>
      <w:r w:rsidR="00E864D4" w:rsidRPr="00787DAC">
        <w:rPr>
          <w:rFonts w:cstheme="minorHAnsi"/>
          <w:sz w:val="24"/>
          <w:szCs w:val="24"/>
        </w:rPr>
        <w:t xml:space="preserve"> z których każdy posiada kwalifikacje merytoryczne w co najmniej jednym z 6 obszarów tematycznych AMI (Wykonawca zapewni co najmniej jednego wykładowcę w każdym z 6 obszarów tematycznych AMI), wynikające ze ścieżki kształcenia (co najmniej tytuł doktora w dziedzinie zarządzania przedsiębiorstwem lub pokrewnej) lub doskonalenia zawodowego (co najmniej 5 lat doświadczenia zawodowego w obszarze specjalizacji), łączy wiedzę teoretyczną z doświadczeniami praktycznymi we wskazanym obszarze tematycznych AMI, posiada doświadczenie w prowadzeniu wykładów lub szkoleń we wskazanym </w:t>
      </w:r>
      <w:r w:rsidR="00E864D4" w:rsidRPr="00787DAC">
        <w:rPr>
          <w:rFonts w:cstheme="minorHAnsi"/>
          <w:sz w:val="24"/>
          <w:szCs w:val="24"/>
        </w:rPr>
        <w:lastRenderedPageBreak/>
        <w:t>obszarze tematycznym AMI (co najmniej 3 lata) i posiada dokumenty to potwierdzające.</w:t>
      </w:r>
      <w:r w:rsidRPr="00787DAC">
        <w:rPr>
          <w:rFonts w:cstheme="minorHAnsi"/>
          <w:sz w:val="24"/>
          <w:szCs w:val="24"/>
        </w:rPr>
        <w:t xml:space="preserve"> Wymagania fakultatywne: kandydat jest autorem min. 3 publikacji we wskazanej powyżej problematyce lub jest aktywnym członkiem organizacji (fundacji, stowarzyszenia itp.) związanej z biznesem lub zarządzaniem innowacjami.</w:t>
      </w:r>
    </w:p>
    <w:p w14:paraId="1335A7D4" w14:textId="15F2B5FC" w:rsidR="00E864D4" w:rsidRPr="00787DAC" w:rsidRDefault="003E3793" w:rsidP="00787DAC">
      <w:pPr>
        <w:pStyle w:val="Akapitzlist"/>
        <w:numPr>
          <w:ilvl w:val="0"/>
          <w:numId w:val="4"/>
        </w:numPr>
        <w:tabs>
          <w:tab w:val="left" w:pos="709"/>
        </w:tabs>
        <w:spacing w:after="240" w:line="360" w:lineRule="auto"/>
        <w:ind w:left="709" w:hanging="425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Minimum osiemnastu maksymalnie dwudziestu czterech w</w:t>
      </w:r>
      <w:r w:rsidR="00E864D4" w:rsidRPr="00787DAC">
        <w:rPr>
          <w:rFonts w:cstheme="minorHAnsi"/>
          <w:b/>
          <w:sz w:val="24"/>
          <w:szCs w:val="24"/>
        </w:rPr>
        <w:t>arsztatowców</w:t>
      </w:r>
      <w:r w:rsidR="00E864D4" w:rsidRPr="00787DAC">
        <w:rPr>
          <w:rFonts w:cstheme="minorHAnsi"/>
          <w:sz w:val="24"/>
          <w:szCs w:val="24"/>
        </w:rPr>
        <w:t xml:space="preserve"> - osób prowadzących warsztaty, np. trener lub szkoleniowiec lub pracownik naukowy uczelni wyższej), z których każdy posiada kwalifikacje i doświadczenie w prowadzeniu warsztatów (co najmniej rok doświadczenia) w jednym lub więcej obszarach tematycznych AMI lub zbliżonych obszarach i posiada dokumenty to potwierdzające. Planuje się, że zostanie zrekrutowanych sześć </w:t>
      </w:r>
      <w:r w:rsidR="00A702DA" w:rsidRPr="00787DAC">
        <w:rPr>
          <w:rFonts w:cstheme="minorHAnsi"/>
          <w:sz w:val="24"/>
          <w:szCs w:val="24"/>
        </w:rPr>
        <w:t>cztero</w:t>
      </w:r>
      <w:r w:rsidR="00E864D4" w:rsidRPr="00787DAC">
        <w:rPr>
          <w:rFonts w:cstheme="minorHAnsi"/>
          <w:sz w:val="24"/>
          <w:szCs w:val="24"/>
        </w:rPr>
        <w:t xml:space="preserve">osobowych zespołów warsztatowców, po </w:t>
      </w:r>
      <w:r w:rsidR="00C506E8" w:rsidRPr="00787DAC">
        <w:rPr>
          <w:rFonts w:cstheme="minorHAnsi"/>
          <w:sz w:val="24"/>
          <w:szCs w:val="24"/>
        </w:rPr>
        <w:t xml:space="preserve">czterech </w:t>
      </w:r>
      <w:r w:rsidR="00E864D4" w:rsidRPr="00787DAC">
        <w:rPr>
          <w:rFonts w:cstheme="minorHAnsi"/>
          <w:sz w:val="24"/>
          <w:szCs w:val="24"/>
        </w:rPr>
        <w:t xml:space="preserve">w każdym z </w:t>
      </w:r>
      <w:r w:rsidR="00C506E8" w:rsidRPr="00787DAC">
        <w:rPr>
          <w:rFonts w:cstheme="minorHAnsi"/>
          <w:sz w:val="24"/>
          <w:szCs w:val="24"/>
        </w:rPr>
        <w:t xml:space="preserve">6 </w:t>
      </w:r>
      <w:r w:rsidR="00E864D4" w:rsidRPr="00787DAC">
        <w:rPr>
          <w:rFonts w:cstheme="minorHAnsi"/>
          <w:sz w:val="24"/>
          <w:szCs w:val="24"/>
        </w:rPr>
        <w:t>obszarów tematycznych AMI – dopuszcza się jednak, że jedna osoba będzie członkiem więcej niż jednego zespołu.</w:t>
      </w:r>
    </w:p>
    <w:p w14:paraId="0C7436E7" w14:textId="77777777" w:rsidR="00E864D4" w:rsidRPr="00787DAC" w:rsidRDefault="00B358A8" w:rsidP="00787DAC">
      <w:pPr>
        <w:pStyle w:val="Akapitzlist"/>
        <w:numPr>
          <w:ilvl w:val="0"/>
          <w:numId w:val="4"/>
        </w:numPr>
        <w:tabs>
          <w:tab w:val="left" w:pos="709"/>
        </w:tabs>
        <w:spacing w:after="240" w:line="360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Minimum trzech m</w:t>
      </w:r>
      <w:r w:rsidR="00E864D4" w:rsidRPr="00787DAC">
        <w:rPr>
          <w:rFonts w:cstheme="minorHAnsi"/>
          <w:b/>
          <w:sz w:val="24"/>
          <w:szCs w:val="24"/>
        </w:rPr>
        <w:t xml:space="preserve">etodyków z zakresu metodyk tworzenia i wdrażania innowacji w przedsiębiorstwach </w:t>
      </w:r>
      <w:r w:rsidR="00E864D4" w:rsidRPr="00787DAC">
        <w:rPr>
          <w:rFonts w:cstheme="minorHAnsi"/>
          <w:sz w:val="24"/>
          <w:szCs w:val="24"/>
        </w:rPr>
        <w:t xml:space="preserve">(wraz z niezbędnym zespołem – jeżeli będzie to konieczne), z których każdy posiada kwalifikacje merytoryczne, wynikające ze ścieżki kształcenia lub doskonalenia zawodowego, łączy wiedzę teoretyczną na temat co najmniej jednej metodyki z doświadczeniami praktycznymi z zastosowania tej metodyki (co najmniej 3 lata), ponadto posiada doświadczenie w prowadzeniu wykładów lub szkoleń dotyczących wskazanej metodyki (co najmniej 3 lata) i posiada dokumenty to potwierdzające. Każdy z metodyków będzie odpowiedzialny za prowadzenie zajęć (wykładów lub warsztatów – w zależności od specyfiki danej metodyki) z zakresu zastosowania innej metodyki (jednej z trzech – co najmniej jedna z nich powinna dotyczyć zagadnienia tworzenia innowacji i co najmniej jedna z nich powinna dotyczyć zagadnienia wdrażania innowacji. Obowiązkowe metodyki: Business Model </w:t>
      </w:r>
      <w:proofErr w:type="spellStart"/>
      <w:r w:rsidR="00E864D4" w:rsidRPr="00787DAC">
        <w:rPr>
          <w:rFonts w:cstheme="minorHAnsi"/>
          <w:sz w:val="24"/>
          <w:szCs w:val="24"/>
        </w:rPr>
        <w:t>Canvas</w:t>
      </w:r>
      <w:proofErr w:type="spellEnd"/>
      <w:r w:rsidR="00E864D4" w:rsidRPr="00787DAC">
        <w:rPr>
          <w:rFonts w:cstheme="minorHAnsi"/>
          <w:sz w:val="24"/>
          <w:szCs w:val="24"/>
        </w:rPr>
        <w:t xml:space="preserve">, Design </w:t>
      </w:r>
      <w:proofErr w:type="spellStart"/>
      <w:r w:rsidR="00E864D4" w:rsidRPr="00787DAC">
        <w:rPr>
          <w:rFonts w:cstheme="minorHAnsi"/>
          <w:sz w:val="24"/>
          <w:szCs w:val="24"/>
        </w:rPr>
        <w:t>Thinking</w:t>
      </w:r>
      <w:proofErr w:type="spellEnd"/>
      <w:r w:rsidR="00E864D4" w:rsidRPr="00787DAC">
        <w:rPr>
          <w:rFonts w:cstheme="minorHAnsi"/>
          <w:sz w:val="24"/>
          <w:szCs w:val="24"/>
        </w:rPr>
        <w:t xml:space="preserve">, Open </w:t>
      </w:r>
      <w:proofErr w:type="spellStart"/>
      <w:r w:rsidR="00E864D4" w:rsidRPr="00787DAC">
        <w:rPr>
          <w:rFonts w:cstheme="minorHAnsi"/>
          <w:sz w:val="24"/>
          <w:szCs w:val="24"/>
        </w:rPr>
        <w:t>innovation</w:t>
      </w:r>
      <w:proofErr w:type="spellEnd"/>
      <w:r w:rsidR="00E864D4" w:rsidRPr="00787DAC">
        <w:rPr>
          <w:rFonts w:cstheme="minorHAnsi"/>
          <w:sz w:val="24"/>
          <w:szCs w:val="24"/>
        </w:rPr>
        <w:t>.</w:t>
      </w:r>
    </w:p>
    <w:p w14:paraId="616AE8F3" w14:textId="77777777" w:rsidR="00E864D4" w:rsidRPr="00787DAC" w:rsidRDefault="00E864D4" w:rsidP="00787DAC">
      <w:pPr>
        <w:spacing w:after="240"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Do zadań Wykonawcy będzie należało prowadzenie procesu związanego z zakontraktowaniem kadry merytorycznej</w:t>
      </w:r>
      <w:r w:rsidR="00B371DA" w:rsidRPr="00787DAC">
        <w:rPr>
          <w:rFonts w:cstheme="minorHAnsi"/>
          <w:b/>
          <w:sz w:val="24"/>
          <w:szCs w:val="24"/>
        </w:rPr>
        <w:t xml:space="preserve"> dla III edycji programu AMI</w:t>
      </w:r>
      <w:r w:rsidRPr="00787DAC">
        <w:rPr>
          <w:rFonts w:cstheme="minorHAnsi"/>
          <w:b/>
          <w:sz w:val="24"/>
          <w:szCs w:val="24"/>
        </w:rPr>
        <w:t>, w tym:</w:t>
      </w:r>
    </w:p>
    <w:p w14:paraId="5D77927C" w14:textId="77777777" w:rsidR="00E864D4" w:rsidRPr="00787DAC" w:rsidRDefault="00E864D4" w:rsidP="00787DAC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rozlicz</w:t>
      </w:r>
      <w:r w:rsidR="00322C41" w:rsidRPr="00787DAC">
        <w:rPr>
          <w:rFonts w:cstheme="minorHAnsi"/>
          <w:sz w:val="24"/>
          <w:szCs w:val="24"/>
        </w:rPr>
        <w:t>e</w:t>
      </w:r>
      <w:r w:rsidRPr="00787DAC">
        <w:rPr>
          <w:rFonts w:cstheme="minorHAnsi"/>
          <w:sz w:val="24"/>
          <w:szCs w:val="24"/>
        </w:rPr>
        <w:t>nie zobowiązań wynikających z zawartych kontraktów;</w:t>
      </w:r>
    </w:p>
    <w:p w14:paraId="4F3B8194" w14:textId="77777777" w:rsidR="00E864D4" w:rsidRPr="00787DAC" w:rsidRDefault="00E864D4" w:rsidP="00787DAC">
      <w:pPr>
        <w:pStyle w:val="Akapitzlist"/>
        <w:numPr>
          <w:ilvl w:val="0"/>
          <w:numId w:val="5"/>
        </w:numPr>
        <w:spacing w:after="24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niezbędna obsługa zakontraktowanej kadry związanej z dojazdem oraz zakwaterowaniem kadry (rozlicz</w:t>
      </w:r>
      <w:r w:rsidR="00322C41" w:rsidRPr="00787DAC">
        <w:rPr>
          <w:rFonts w:cstheme="minorHAnsi"/>
          <w:sz w:val="24"/>
          <w:szCs w:val="24"/>
        </w:rPr>
        <w:t>e</w:t>
      </w:r>
      <w:r w:rsidRPr="00787DAC">
        <w:rPr>
          <w:rFonts w:cstheme="minorHAnsi"/>
          <w:sz w:val="24"/>
          <w:szCs w:val="24"/>
        </w:rPr>
        <w:t>nie kosztów dojazdów, rezerwowanie noclegów oraz rozlicz</w:t>
      </w:r>
      <w:r w:rsidR="00322C41" w:rsidRPr="00787DAC">
        <w:rPr>
          <w:rFonts w:cstheme="minorHAnsi"/>
          <w:sz w:val="24"/>
          <w:szCs w:val="24"/>
        </w:rPr>
        <w:t>e</w:t>
      </w:r>
      <w:r w:rsidRPr="00787DAC">
        <w:rPr>
          <w:rFonts w:cstheme="minorHAnsi"/>
          <w:sz w:val="24"/>
          <w:szCs w:val="24"/>
        </w:rPr>
        <w:t xml:space="preserve">nie kosztów noclegów). </w:t>
      </w:r>
    </w:p>
    <w:p w14:paraId="38E6DF23" w14:textId="77777777" w:rsidR="00E864D4" w:rsidRPr="00787DAC" w:rsidRDefault="00E864D4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lastRenderedPageBreak/>
        <w:t>Koszty związane z zakontraktowaniem kadry oraz obsługą logistyczną związaną z dojazdem oraz zakwaterowaniem ponosi Zamawiający.</w:t>
      </w:r>
    </w:p>
    <w:p w14:paraId="0C0B096D" w14:textId="77777777" w:rsidR="00E864D4" w:rsidRPr="00787DAC" w:rsidRDefault="00E864D4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Zamawiający przedstawi Wykonawcy oczekiwane do zakontraktowania wynagrodzenie brutto poszczególnych członków kadry, o których jest mowa w pkt.1.</w:t>
      </w:r>
    </w:p>
    <w:p w14:paraId="1E75478F" w14:textId="77777777" w:rsidR="00E864D4" w:rsidRPr="00787DAC" w:rsidRDefault="00E864D4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Zamawiający będzie zatwierdzał listę proponowanych przez Wykonawcę członków kadry merytorycznej, Wykonawca będzie odpowiadał za terminowe rozlicz</w:t>
      </w:r>
      <w:r w:rsidR="00322C41" w:rsidRPr="00787DAC">
        <w:rPr>
          <w:rFonts w:cstheme="minorHAnsi"/>
          <w:sz w:val="24"/>
          <w:szCs w:val="24"/>
        </w:rPr>
        <w:t>e</w:t>
      </w:r>
      <w:r w:rsidRPr="00787DAC">
        <w:rPr>
          <w:rFonts w:cstheme="minorHAnsi"/>
          <w:sz w:val="24"/>
          <w:szCs w:val="24"/>
        </w:rPr>
        <w:t xml:space="preserve">nie zobowiązań wynikających z tytułu zwartych umów z uczestnikami kadry AMI. </w:t>
      </w:r>
    </w:p>
    <w:p w14:paraId="1446EBD4" w14:textId="77777777" w:rsidR="00E864D4" w:rsidRPr="00787DAC" w:rsidRDefault="00E864D4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Do zadań kadry merytorycznej AMI będzie należało:</w:t>
      </w:r>
    </w:p>
    <w:p w14:paraId="7FD1E44D" w14:textId="77777777" w:rsidR="00E864D4" w:rsidRPr="00787DAC" w:rsidRDefault="00E864D4" w:rsidP="00787DAC">
      <w:pPr>
        <w:pStyle w:val="Akapitzlist"/>
        <w:numPr>
          <w:ilvl w:val="0"/>
          <w:numId w:val="13"/>
        </w:numPr>
        <w:spacing w:after="24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Prelegent zagraniczny lub krajowy:</w:t>
      </w:r>
      <w:r w:rsidRPr="00787DAC">
        <w:rPr>
          <w:rFonts w:cstheme="minorHAnsi"/>
          <w:sz w:val="24"/>
          <w:szCs w:val="24"/>
        </w:rPr>
        <w:t xml:space="preserve"> merytoryczne przygotowanie i przeprowadzenie jednego wykładu (w obszarze swojej specjalizacji, stanowiącego element uzupełniający program merytoryczny AMI) podczas zjazdu otwierającego program AMI, merytoryczne przygotowanie i wzięcie udziału w nagraniu jednego webinarium, którego zakres merytoryczny stanowić będzie uzupełnienie i rozwinięcie zagadnień omawianych przez prelegenta w czasie wykładu prowadzonego przez niego podczas zjazdu otwierającego program AMI, przekazanie Zamawiającemu, na potrzeby zamieszczenia w Bazie wiedzy AMI, materiałów (np. prezentacji lub opisów omawianych przykładów itp.) związanych z przeprowadzonym przez siebie wykładem.</w:t>
      </w:r>
    </w:p>
    <w:p w14:paraId="32305855" w14:textId="2FBE9135" w:rsidR="00E864D4" w:rsidRPr="00787DAC" w:rsidRDefault="00E864D4" w:rsidP="00787DAC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Wykładowca:</w:t>
      </w:r>
      <w:r w:rsidRPr="00787DAC">
        <w:rPr>
          <w:rFonts w:cstheme="minorHAnsi"/>
          <w:sz w:val="24"/>
          <w:szCs w:val="24"/>
        </w:rPr>
        <w:t xml:space="preserve"> przygotowanie sylabusa wykładu (w obszarze swojej specjalizacji, w jednym z obszarów tematycznych AMI), merytoryczne przygotowanie i przeprowadzenie wykładu (w obszarze swojej specjalizacji, w jednym z obszarów tematycznych AMI) podczas jednego ze zjazdów tematycznych, przekazanie na potrzeby zamieszczenia w Bazie wiedzy AMI, wszelkich materiałów w wersji elektronicznej (np. prezentacji lub opisów omawianych przykładów itp.) związanych z przeprowadzonym przez siebie wykładem, przygotowanie i przekazanie warsztatowcom scenariusza warsztatów oraz innych materiałów dydaktycznych (np. opisy studium przypadków, narzędzia pomiaru, karty pracy itp.) niezbędnych do prawidłowego przeprowadzenia przez nich warsztatu w obszarze tematycznym AMI, w którym dany Wykładowca przeprowadzi wykład, przygotowanie warsztatowców do prawidłowego przeprowadzenia warsztatu w obszarze tematycznym AMI, w którym dany Wykładowca przeprowadzi wykład (np. spotkanie bezpośrednie/zdalne z warsztatowcami z danego obszaru tematycznego przed zjazdem tematycznym), przygotowanie zadania do realizacji w firmie przez Uczestników programu AMI w czasie doradczej części programu AMI oraz przekazanie niezbędnych do jego zrealizowania wskazówek oraz listy przydatnych publikacji, opracowań itp., </w:t>
      </w:r>
      <w:r w:rsidRPr="00787DAC">
        <w:rPr>
          <w:rFonts w:cstheme="minorHAnsi"/>
          <w:sz w:val="24"/>
          <w:szCs w:val="24"/>
        </w:rPr>
        <w:lastRenderedPageBreak/>
        <w:t>przygotowanie treści merytorycznej post-testu (10 pytań) w obszarze swojej specjalizacji w jednym z obszarów tematycznych AMI na potrzeby badania samooceny wiedzy Uczestników AMI, zasiadanie w Panelu ekspertów oceniających Plany Wdrożenia Zmian w przedsiębiorstwach podczas zjazdu podsumowującego AMI.</w:t>
      </w:r>
    </w:p>
    <w:p w14:paraId="03B98030" w14:textId="7273A4AE" w:rsidR="00E864D4" w:rsidRPr="00787DAC" w:rsidRDefault="00E864D4" w:rsidP="00787DAC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Warsztatowiec</w:t>
      </w:r>
      <w:r w:rsidRPr="00787DAC">
        <w:rPr>
          <w:rFonts w:cstheme="minorHAnsi"/>
          <w:sz w:val="24"/>
          <w:szCs w:val="24"/>
        </w:rPr>
        <w:t xml:space="preserve">: przeprowadzenie warsztatu z grupą maksymalnie do </w:t>
      </w:r>
      <w:r w:rsidR="00C506E8" w:rsidRPr="00787DAC">
        <w:rPr>
          <w:rFonts w:cstheme="minorHAnsi"/>
          <w:sz w:val="24"/>
          <w:szCs w:val="24"/>
        </w:rPr>
        <w:t>15</w:t>
      </w:r>
      <w:r w:rsidRPr="00787DAC">
        <w:rPr>
          <w:rFonts w:cstheme="minorHAnsi"/>
          <w:sz w:val="24"/>
          <w:szCs w:val="24"/>
        </w:rPr>
        <w:t xml:space="preserve"> Uczestników programu AMI, podczas jednego zjazdu, zgodnie z wytycznymi przekazanymi przez Wykładowcę, współpracę z Wykładowcą i innymi Warsztatowcami w celu prawidłowego przeprowadzenia warsztatu, udział w spotkaniu bezpośrednim/zdalnym z Wykładowcą oraz pozostałymi warsztatowcami z danego obszaru tematycznego przed zjazdem w celu przygotowania do prawidłowego przeprowadzenia warsztatu, współpraca z Doradcami w celu prawidłowego przeprowadzenia warsztatu podsumowującego pracę w firmach w </w:t>
      </w:r>
      <w:r w:rsidR="00A702DA" w:rsidRPr="00787DAC">
        <w:rPr>
          <w:rFonts w:cstheme="minorHAnsi"/>
          <w:sz w:val="24"/>
          <w:szCs w:val="24"/>
        </w:rPr>
        <w:t xml:space="preserve">formie zdalnej. </w:t>
      </w:r>
    </w:p>
    <w:p w14:paraId="7E77539A" w14:textId="77777777" w:rsidR="00E864D4" w:rsidRPr="00787DAC" w:rsidRDefault="00E864D4" w:rsidP="00787DAC">
      <w:pPr>
        <w:pStyle w:val="Akapitzlist"/>
        <w:numPr>
          <w:ilvl w:val="0"/>
          <w:numId w:val="13"/>
        </w:numPr>
        <w:spacing w:after="24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 xml:space="preserve">Metodyk z zakresu metodyk tworzenia i wdrażania innowacji w przedsiębiorstwach: </w:t>
      </w:r>
      <w:r w:rsidRPr="00787DAC">
        <w:rPr>
          <w:rFonts w:cstheme="minorHAnsi"/>
          <w:sz w:val="24"/>
          <w:szCs w:val="24"/>
        </w:rPr>
        <w:t>przygotowanie sylabusa serii wykładów (w obszarze swojej specjalizacji – jednej z metodyk), merytoryczne przygotowanie i przeprowadzenie serii wykładów i warsztatów podczas 7 następujących po sobie zjazdów (otwierającego i 3 następujących po sobie zjazdach tematycznych), przygotowanie prezentacji treści wykładów dotyczących stosownej metodyki, przygotowanie materiałów niezbędnych do przeprowadzenia warsztatów w zakresie stosownej metodyki, przygotowanie i przekazanie warsztatowcom współpracującym z metodykiem scenariusza warsztatów oraz innych materiałów dydaktycznych (np. opisy studium przypadków, narzędzia pomiaru, karty pracy itp.) niezbędnych do prawidłowego przeprowadzenia przez nich warsztatu w obszarze metodyki, w którym dany metodyk przeprowadzi wykład, przygotowanie warsztatowców współpracujących z metodykiem do prawidłowego przeprowadzenia warsztatu w obszarze metodyki, w którym dany metodyk przeprowadzi wykład (np. spotkanie bezpośrednie/zdalne z warsztatowcami z danego obszaru tematycznego przed zjazdem tematycznym).</w:t>
      </w:r>
    </w:p>
    <w:p w14:paraId="42CF348E" w14:textId="77777777" w:rsidR="00E864D4" w:rsidRPr="00787DAC" w:rsidRDefault="00E864D4" w:rsidP="00787DAC">
      <w:pPr>
        <w:spacing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Przewiduje się następujące zaangażowanie kadry </w:t>
      </w:r>
    </w:p>
    <w:p w14:paraId="221FFDEF" w14:textId="77777777" w:rsidR="004B3150" w:rsidRPr="00787DAC" w:rsidRDefault="00E864D4" w:rsidP="00787DAC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Prelegent zagraniczny lub krajowy </w:t>
      </w:r>
      <w:r w:rsidR="004B3150" w:rsidRPr="00787DAC">
        <w:rPr>
          <w:rFonts w:cstheme="minorHAnsi"/>
          <w:sz w:val="24"/>
          <w:szCs w:val="24"/>
        </w:rPr>
        <w:t xml:space="preserve">w maksymalnym wymiarze 18 godz., </w:t>
      </w:r>
    </w:p>
    <w:p w14:paraId="405D8534" w14:textId="77777777" w:rsidR="00B358A8" w:rsidRPr="00787DAC" w:rsidRDefault="00B358A8" w:rsidP="00787DAC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merytoryczne przygotowanie i przeprowadzenie jednego wykładu (w obszarze swojej specjalizacji, stanowiącego element uzupełniający program merytoryczny AMI) podczas zjazdu otwierającego program AMI;</w:t>
      </w:r>
    </w:p>
    <w:p w14:paraId="5ECBEB63" w14:textId="77777777" w:rsidR="00B358A8" w:rsidRPr="00787DAC" w:rsidRDefault="00B358A8" w:rsidP="00787DAC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lastRenderedPageBreak/>
        <w:t>merytoryczne przygotowanie i wzięcie udziału w nagraniu jednego webinarium, którego zakres merytoryczny stanowić będzie uzupełnienie i rozwinięcie zagadnień omawianych przez prelegenta w czasie wykładu prowadzonego przez niego podczas zjazdu otwierającego program AMI;</w:t>
      </w:r>
    </w:p>
    <w:p w14:paraId="50122A74" w14:textId="77777777" w:rsidR="00B358A8" w:rsidRPr="00787DAC" w:rsidRDefault="00B358A8" w:rsidP="00787DAC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przekazanie Zamawiającemu, na potrzeby zamieszczenia w Bazie wiedzy AMI, materiałów (np. prezentacji lub opisów omawianych przykładów itp.) związanych z przeprowadzonym przez siebie wykładem.</w:t>
      </w:r>
    </w:p>
    <w:p w14:paraId="0E20E446" w14:textId="5981A371" w:rsidR="008338DF" w:rsidRPr="00787DAC" w:rsidRDefault="00B358A8" w:rsidP="00787DAC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Wykładowca: </w:t>
      </w:r>
      <w:r w:rsidR="008338DF" w:rsidRPr="00787DAC">
        <w:rPr>
          <w:rFonts w:cstheme="minorHAnsi"/>
          <w:sz w:val="24"/>
          <w:szCs w:val="24"/>
        </w:rPr>
        <w:t xml:space="preserve">w maksymalnym wymiarze </w:t>
      </w:r>
      <w:r w:rsidR="006D3188" w:rsidRPr="00787DAC">
        <w:rPr>
          <w:rFonts w:cstheme="minorHAnsi"/>
          <w:sz w:val="24"/>
          <w:szCs w:val="24"/>
        </w:rPr>
        <w:t>3</w:t>
      </w:r>
      <w:r w:rsidR="008338DF" w:rsidRPr="00787DAC">
        <w:rPr>
          <w:rFonts w:cstheme="minorHAnsi"/>
          <w:sz w:val="24"/>
          <w:szCs w:val="24"/>
        </w:rPr>
        <w:t xml:space="preserve">6 godz., </w:t>
      </w:r>
    </w:p>
    <w:p w14:paraId="1EE21072" w14:textId="77777777" w:rsidR="008338DF" w:rsidRPr="00787DAC" w:rsidRDefault="00B358A8" w:rsidP="00787DAC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przygotowanie i nagranie </w:t>
      </w:r>
      <w:r w:rsidR="00435390" w:rsidRPr="00787DAC">
        <w:rPr>
          <w:rFonts w:cstheme="minorHAnsi"/>
          <w:sz w:val="24"/>
          <w:szCs w:val="24"/>
        </w:rPr>
        <w:t xml:space="preserve">(do </w:t>
      </w:r>
      <w:r w:rsidRPr="00787DAC">
        <w:rPr>
          <w:rFonts w:cstheme="minorHAnsi"/>
          <w:sz w:val="24"/>
          <w:szCs w:val="24"/>
        </w:rPr>
        <w:t>90 minut</w:t>
      </w:r>
      <w:r w:rsidR="00435390" w:rsidRPr="00787DAC">
        <w:rPr>
          <w:rFonts w:cstheme="minorHAnsi"/>
          <w:sz w:val="24"/>
          <w:szCs w:val="24"/>
        </w:rPr>
        <w:t xml:space="preserve">) </w:t>
      </w:r>
      <w:r w:rsidRPr="00787DAC">
        <w:rPr>
          <w:rFonts w:cstheme="minorHAnsi"/>
          <w:sz w:val="24"/>
          <w:szCs w:val="24"/>
        </w:rPr>
        <w:t>wy</w:t>
      </w:r>
      <w:r w:rsidR="00E864D4" w:rsidRPr="00787DAC">
        <w:rPr>
          <w:rFonts w:cstheme="minorHAnsi"/>
          <w:sz w:val="24"/>
          <w:szCs w:val="24"/>
        </w:rPr>
        <w:t xml:space="preserve">kładu, </w:t>
      </w:r>
    </w:p>
    <w:p w14:paraId="619DB609" w14:textId="77777777" w:rsidR="008338DF" w:rsidRPr="00787DAC" w:rsidRDefault="00E864D4" w:rsidP="00787DAC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nadzór merytoryczny i aktywne wsparcie warsztatowców podczas pierwszego dnia zjazdu, przeprowadzenie spotkania przygotowawczego dla warsztatowców, przygotowanie wytycznych dla warsztatowców, </w:t>
      </w:r>
    </w:p>
    <w:p w14:paraId="7A5D6230" w14:textId="77777777" w:rsidR="008338DF" w:rsidRPr="00787DAC" w:rsidRDefault="00E864D4" w:rsidP="00787DAC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przygotowanie wytycznych do pracy w firmie dla doradców, </w:t>
      </w:r>
    </w:p>
    <w:p w14:paraId="6B8CD35B" w14:textId="77777777" w:rsidR="00E864D4" w:rsidRPr="00787DAC" w:rsidRDefault="00E864D4" w:rsidP="00787DAC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udział w Panelu ekspertów oceniających Plany Wdrożenia Zmiany w firmie, </w:t>
      </w:r>
    </w:p>
    <w:p w14:paraId="14953715" w14:textId="5D68062F" w:rsidR="008338DF" w:rsidRPr="00787DAC" w:rsidRDefault="00E864D4" w:rsidP="00787DAC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Warsztatowiec</w:t>
      </w:r>
      <w:r w:rsidR="008338DF" w:rsidRPr="00787DAC">
        <w:rPr>
          <w:rFonts w:cstheme="minorHAnsi"/>
          <w:sz w:val="24"/>
          <w:szCs w:val="24"/>
        </w:rPr>
        <w:t xml:space="preserve">: w maksymalnym wymiarze </w:t>
      </w:r>
      <w:r w:rsidR="00632830" w:rsidRPr="00787DAC">
        <w:rPr>
          <w:rFonts w:cstheme="minorHAnsi"/>
          <w:sz w:val="24"/>
          <w:szCs w:val="24"/>
        </w:rPr>
        <w:t>96</w:t>
      </w:r>
      <w:r w:rsidR="008338DF" w:rsidRPr="00787DAC">
        <w:rPr>
          <w:rFonts w:cstheme="minorHAnsi"/>
          <w:sz w:val="24"/>
          <w:szCs w:val="24"/>
        </w:rPr>
        <w:t xml:space="preserve"> godz.</w:t>
      </w:r>
    </w:p>
    <w:p w14:paraId="3B6EDF32" w14:textId="77777777" w:rsidR="008338DF" w:rsidRPr="00787DAC" w:rsidRDefault="00E864D4" w:rsidP="00787DAC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przygotowanie się do prowadzenia warsztatów we współpracy z wykładowcą, </w:t>
      </w:r>
    </w:p>
    <w:p w14:paraId="27754E58" w14:textId="77777777" w:rsidR="008338DF" w:rsidRPr="00787DAC" w:rsidRDefault="00E864D4" w:rsidP="00787DAC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zdalne konsultacje z Doradcą zadań realizowanych w firmie, </w:t>
      </w:r>
    </w:p>
    <w:p w14:paraId="5A4B3CE4" w14:textId="77777777" w:rsidR="008338DF" w:rsidRPr="00787DAC" w:rsidRDefault="00E864D4" w:rsidP="00787DAC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podsumowanie pracy w firmie </w:t>
      </w:r>
      <w:r w:rsidR="002D52B7" w:rsidRPr="00787DAC">
        <w:rPr>
          <w:rFonts w:cstheme="minorHAnsi"/>
          <w:sz w:val="24"/>
          <w:szCs w:val="24"/>
        </w:rPr>
        <w:t xml:space="preserve">pomiędzy warsztatami, </w:t>
      </w:r>
      <w:r w:rsidRPr="00787DAC">
        <w:rPr>
          <w:rFonts w:cstheme="minorHAnsi"/>
          <w:sz w:val="24"/>
          <w:szCs w:val="24"/>
        </w:rPr>
        <w:t xml:space="preserve">realizowane </w:t>
      </w:r>
      <w:r w:rsidR="008338DF" w:rsidRPr="00787DAC">
        <w:rPr>
          <w:rFonts w:cstheme="minorHAnsi"/>
          <w:sz w:val="24"/>
          <w:szCs w:val="24"/>
        </w:rPr>
        <w:t>zdalnie</w:t>
      </w:r>
      <w:r w:rsidR="002D52B7" w:rsidRPr="00787DAC">
        <w:rPr>
          <w:rFonts w:cstheme="minorHAnsi"/>
          <w:sz w:val="24"/>
          <w:szCs w:val="24"/>
        </w:rPr>
        <w:t>,</w:t>
      </w:r>
      <w:r w:rsidR="008338DF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 xml:space="preserve"> </w:t>
      </w:r>
    </w:p>
    <w:p w14:paraId="136BD624" w14:textId="7AC214A2" w:rsidR="004B3150" w:rsidRPr="00787DAC" w:rsidRDefault="00E864D4" w:rsidP="00787DAC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Metodyk z zakresu metodyk tworzenia i wdrażania innowacji w przedsiębiorstwach – </w:t>
      </w:r>
      <w:r w:rsidR="004B3150" w:rsidRPr="00787DAC">
        <w:rPr>
          <w:rFonts w:cstheme="minorHAnsi"/>
          <w:sz w:val="24"/>
          <w:szCs w:val="24"/>
        </w:rPr>
        <w:t xml:space="preserve">w maksymalnym wymiarze </w:t>
      </w:r>
      <w:r w:rsidR="00632830" w:rsidRPr="00787DAC">
        <w:rPr>
          <w:rFonts w:cstheme="minorHAnsi"/>
          <w:sz w:val="24"/>
          <w:szCs w:val="24"/>
        </w:rPr>
        <w:t>2</w:t>
      </w:r>
      <w:r w:rsidR="004B3150" w:rsidRPr="00787DAC">
        <w:rPr>
          <w:rFonts w:cstheme="minorHAnsi"/>
          <w:sz w:val="24"/>
          <w:szCs w:val="24"/>
        </w:rPr>
        <w:t>1 godz.</w:t>
      </w:r>
    </w:p>
    <w:p w14:paraId="2B02D85B" w14:textId="77777777" w:rsidR="004B3150" w:rsidRPr="00787DAC" w:rsidRDefault="00E864D4" w:rsidP="00787DAC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wykład wprowadzający do metodyki podczas zjazdu otwierającego, </w:t>
      </w:r>
    </w:p>
    <w:p w14:paraId="2732D428" w14:textId="77777777" w:rsidR="00381056" w:rsidRPr="00787DAC" w:rsidRDefault="00E864D4" w:rsidP="00787DAC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przygotowanie</w:t>
      </w:r>
      <w:r w:rsidR="00AD2261" w:rsidRPr="00787DAC">
        <w:rPr>
          <w:rFonts w:cstheme="minorHAnsi"/>
          <w:sz w:val="24"/>
          <w:szCs w:val="24"/>
        </w:rPr>
        <w:t xml:space="preserve"> i nagranie </w:t>
      </w:r>
      <w:r w:rsidRPr="00787DAC">
        <w:rPr>
          <w:rFonts w:cstheme="minorHAnsi"/>
          <w:sz w:val="24"/>
          <w:szCs w:val="24"/>
        </w:rPr>
        <w:t>wykładu</w:t>
      </w:r>
      <w:r w:rsidR="00AD2261" w:rsidRPr="00787DAC">
        <w:rPr>
          <w:rFonts w:cstheme="minorHAnsi"/>
          <w:sz w:val="24"/>
          <w:szCs w:val="24"/>
        </w:rPr>
        <w:t xml:space="preserve"> (do 90 min) </w:t>
      </w:r>
      <w:r w:rsidRPr="00787DAC">
        <w:rPr>
          <w:rFonts w:cstheme="minorHAnsi"/>
          <w:sz w:val="24"/>
          <w:szCs w:val="24"/>
        </w:rPr>
        <w:t xml:space="preserve"> </w:t>
      </w:r>
      <w:r w:rsidR="00AD2261" w:rsidRPr="00787DAC">
        <w:rPr>
          <w:rFonts w:cstheme="minorHAnsi"/>
          <w:sz w:val="24"/>
          <w:szCs w:val="24"/>
        </w:rPr>
        <w:t xml:space="preserve">oraz </w:t>
      </w:r>
      <w:r w:rsidRPr="00787DAC">
        <w:rPr>
          <w:rFonts w:cstheme="minorHAnsi"/>
          <w:sz w:val="24"/>
          <w:szCs w:val="24"/>
        </w:rPr>
        <w:t xml:space="preserve">przeprowadzenie </w:t>
      </w:r>
      <w:r w:rsidR="00AD2261" w:rsidRPr="00787DAC">
        <w:rPr>
          <w:rFonts w:cstheme="minorHAnsi"/>
          <w:sz w:val="24"/>
          <w:szCs w:val="24"/>
        </w:rPr>
        <w:t>warsztatu metodycznego na zjazdach tematycznych (do 90 min).</w:t>
      </w:r>
    </w:p>
    <w:p w14:paraId="69CCCB7B" w14:textId="3C6BD32B" w:rsidR="00435390" w:rsidRPr="00787DAC" w:rsidRDefault="00435390" w:rsidP="00787DAC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Zadanie 2: </w:t>
      </w:r>
      <w:r w:rsidRPr="00787DAC">
        <w:rPr>
          <w:rFonts w:eastAsia="Times New Roman" w:cstheme="minorHAnsi"/>
          <w:sz w:val="24"/>
          <w:szCs w:val="24"/>
          <w:lang w:eastAsia="pl-PL"/>
        </w:rPr>
        <w:t>Zapewnienie kompleksowej technicznej organizacji III edycji programu AMI w szczególności poprzez organizację:</w:t>
      </w:r>
    </w:p>
    <w:p w14:paraId="70A72438" w14:textId="029E89B6" w:rsidR="00435390" w:rsidRPr="00787DAC" w:rsidRDefault="00435390" w:rsidP="00787DAC">
      <w:pPr>
        <w:numPr>
          <w:ilvl w:val="0"/>
          <w:numId w:val="38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dwudniowego stacjonarnego zjazdu otwierającego III edycję programu AMI (ora</w:t>
      </w:r>
      <w:r w:rsidR="00632830" w:rsidRPr="00787DAC">
        <w:rPr>
          <w:rFonts w:cstheme="minorHAnsi"/>
          <w:sz w:val="24"/>
          <w:szCs w:val="24"/>
        </w:rPr>
        <w:t>z</w:t>
      </w:r>
      <w:r w:rsidRPr="00787DAC">
        <w:rPr>
          <w:rFonts w:cstheme="minorHAnsi"/>
          <w:sz w:val="24"/>
          <w:szCs w:val="24"/>
        </w:rPr>
        <w:t>,</w:t>
      </w:r>
    </w:p>
    <w:p w14:paraId="57255FD2" w14:textId="77777777" w:rsidR="00435390" w:rsidRPr="00787DAC" w:rsidRDefault="00435390" w:rsidP="00787DAC">
      <w:pPr>
        <w:numPr>
          <w:ilvl w:val="0"/>
          <w:numId w:val="38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trzech dwudniowych zjazdów tematycznych, podczas których realizowany będzie merytoryczny program AMI (bez organizacji pomieszczeń lub </w:t>
      </w:r>
      <w:proofErr w:type="spellStart"/>
      <w:r w:rsidRPr="00787DAC">
        <w:rPr>
          <w:rFonts w:cstheme="minorHAnsi"/>
          <w:sz w:val="24"/>
          <w:szCs w:val="24"/>
        </w:rPr>
        <w:t>sal</w:t>
      </w:r>
      <w:proofErr w:type="spellEnd"/>
      <w:r w:rsidRPr="00787DAC">
        <w:rPr>
          <w:rFonts w:cstheme="minorHAnsi"/>
          <w:sz w:val="24"/>
          <w:szCs w:val="24"/>
        </w:rPr>
        <w:t xml:space="preserve"> warsztatowych na zjazdy);</w:t>
      </w:r>
    </w:p>
    <w:p w14:paraId="4FD9CF48" w14:textId="77777777" w:rsidR="00435390" w:rsidRPr="00787DAC" w:rsidRDefault="00435390" w:rsidP="00787DAC">
      <w:pPr>
        <w:numPr>
          <w:ilvl w:val="0"/>
          <w:numId w:val="38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jednodniowego zdalnego zjazdu podsumowującego, podczas którego zorganizowane zostaną prezentacje przygotowanych w programie AMI Planów Wdrożenia Zmiany w przedsiębiorstwie,</w:t>
      </w:r>
    </w:p>
    <w:p w14:paraId="71F1EEBF" w14:textId="77777777" w:rsidR="00435390" w:rsidRPr="00787DAC" w:rsidRDefault="00435390" w:rsidP="00787DAC">
      <w:pPr>
        <w:numPr>
          <w:ilvl w:val="0"/>
          <w:numId w:val="38"/>
        </w:num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lastRenderedPageBreak/>
        <w:t>jednodniowego stacjonarnego zjazdu zamykającego cykl realizacji programu AMI.</w:t>
      </w:r>
    </w:p>
    <w:p w14:paraId="48E2BD81" w14:textId="595A097E" w:rsidR="006D541C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Planowany termin </w:t>
      </w:r>
      <w:r w:rsidRPr="00787DAC">
        <w:rPr>
          <w:rFonts w:cstheme="minorHAnsi"/>
          <w:b/>
          <w:sz w:val="24"/>
          <w:szCs w:val="24"/>
        </w:rPr>
        <w:t>zjazdu otwierającego I</w:t>
      </w:r>
      <w:r w:rsidR="00435390" w:rsidRPr="00787DAC">
        <w:rPr>
          <w:rFonts w:cstheme="minorHAnsi"/>
          <w:b/>
          <w:sz w:val="24"/>
          <w:szCs w:val="24"/>
        </w:rPr>
        <w:t>I</w:t>
      </w:r>
      <w:r w:rsidRPr="00787DAC">
        <w:rPr>
          <w:rFonts w:cstheme="minorHAnsi"/>
          <w:b/>
          <w:sz w:val="24"/>
          <w:szCs w:val="24"/>
        </w:rPr>
        <w:t>I edycję</w:t>
      </w:r>
      <w:r w:rsidR="00E91630" w:rsidRPr="00787DAC">
        <w:rPr>
          <w:rFonts w:cstheme="minorHAnsi"/>
          <w:sz w:val="24"/>
          <w:szCs w:val="24"/>
        </w:rPr>
        <w:t xml:space="preserve"> programu AMI: </w:t>
      </w:r>
      <w:r w:rsidR="00E91630" w:rsidRPr="00787DAC">
        <w:rPr>
          <w:rFonts w:cstheme="minorHAnsi"/>
          <w:b/>
          <w:sz w:val="24"/>
          <w:szCs w:val="24"/>
        </w:rPr>
        <w:t>kwiecień</w:t>
      </w:r>
      <w:r w:rsidRPr="00787DAC">
        <w:rPr>
          <w:rFonts w:cstheme="minorHAnsi"/>
          <w:b/>
          <w:sz w:val="24"/>
          <w:szCs w:val="24"/>
        </w:rPr>
        <w:t xml:space="preserve"> 202</w:t>
      </w:r>
      <w:r w:rsidR="00435390" w:rsidRPr="00787DAC">
        <w:rPr>
          <w:rFonts w:cstheme="minorHAnsi"/>
          <w:b/>
          <w:sz w:val="24"/>
          <w:szCs w:val="24"/>
        </w:rPr>
        <w:t>1</w:t>
      </w:r>
      <w:r w:rsidRPr="00787DAC">
        <w:rPr>
          <w:rFonts w:cstheme="minorHAnsi"/>
          <w:b/>
          <w:sz w:val="24"/>
          <w:szCs w:val="24"/>
        </w:rPr>
        <w:t xml:space="preserve"> r</w:t>
      </w:r>
      <w:r w:rsidRPr="00787DAC">
        <w:rPr>
          <w:rFonts w:cstheme="minorHAnsi"/>
          <w:sz w:val="24"/>
          <w:szCs w:val="24"/>
        </w:rPr>
        <w:t xml:space="preserve">. </w:t>
      </w:r>
    </w:p>
    <w:p w14:paraId="3D8CD6BB" w14:textId="5BD09296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(nie później jednak niż do </w:t>
      </w:r>
      <w:r w:rsidR="00E91630" w:rsidRPr="00787DAC">
        <w:rPr>
          <w:rFonts w:cstheme="minorHAnsi"/>
          <w:sz w:val="24"/>
          <w:szCs w:val="24"/>
        </w:rPr>
        <w:t>31 maja</w:t>
      </w:r>
      <w:r w:rsidRPr="00787DAC">
        <w:rPr>
          <w:rFonts w:cstheme="minorHAnsi"/>
          <w:sz w:val="24"/>
          <w:szCs w:val="24"/>
        </w:rPr>
        <w:t xml:space="preserve"> 202</w:t>
      </w:r>
      <w:r w:rsidR="00632830" w:rsidRPr="00787DAC">
        <w:rPr>
          <w:rFonts w:cstheme="minorHAnsi"/>
          <w:sz w:val="24"/>
          <w:szCs w:val="24"/>
        </w:rPr>
        <w:t>1</w:t>
      </w:r>
      <w:r w:rsidRPr="00787DAC">
        <w:rPr>
          <w:rFonts w:cstheme="minorHAnsi"/>
          <w:sz w:val="24"/>
          <w:szCs w:val="24"/>
        </w:rPr>
        <w:t xml:space="preserve"> r.)</w:t>
      </w:r>
    </w:p>
    <w:p w14:paraId="7E626C9F" w14:textId="77777777" w:rsidR="00D21675" w:rsidRPr="00787DAC" w:rsidRDefault="00D21675" w:rsidP="00787DAC">
      <w:pPr>
        <w:spacing w:after="12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Przykładowy harmonogram czasowy </w:t>
      </w:r>
      <w:r w:rsidRPr="00787DAC">
        <w:rPr>
          <w:rFonts w:cstheme="minorHAnsi"/>
          <w:b/>
          <w:sz w:val="24"/>
          <w:szCs w:val="24"/>
        </w:rPr>
        <w:t xml:space="preserve">konferencji dwudniowej </w:t>
      </w:r>
      <w:r w:rsidRPr="00787DAC">
        <w:rPr>
          <w:rFonts w:cstheme="minorHAnsi"/>
          <w:sz w:val="24"/>
          <w:szCs w:val="24"/>
        </w:rPr>
        <w:t>(zjazd otwierający)</w:t>
      </w:r>
    </w:p>
    <w:p w14:paraId="20EDFF7B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I dzień</w:t>
      </w:r>
    </w:p>
    <w:p w14:paraId="656EE4ED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09:30-10:30 – rejestracja uczestników, serwis kawowy</w:t>
      </w:r>
    </w:p>
    <w:p w14:paraId="6A5150BB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10:30-11:30 – uroczyste otwarcie edycji programu AMI, prezentacja założeń AMI</w:t>
      </w:r>
    </w:p>
    <w:p w14:paraId="4C9300B5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11:30-11:45 – przerwa kawowa</w:t>
      </w:r>
    </w:p>
    <w:p w14:paraId="3E8EF360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11:45-13:45 – wykład inauguracyjny prelegenta zagranicznego lub krajowego</w:t>
      </w:r>
    </w:p>
    <w:p w14:paraId="0D1B78A1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13:45-14:45 – obiad</w:t>
      </w:r>
    </w:p>
    <w:p w14:paraId="71EF684A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14:45-15:45 – wstęp do metodyki Bussines Model </w:t>
      </w:r>
      <w:proofErr w:type="spellStart"/>
      <w:r w:rsidRPr="00787DAC">
        <w:rPr>
          <w:rFonts w:cstheme="minorHAnsi"/>
          <w:sz w:val="24"/>
          <w:szCs w:val="24"/>
        </w:rPr>
        <w:t>Canvas</w:t>
      </w:r>
      <w:proofErr w:type="spellEnd"/>
      <w:r w:rsidRPr="00787DAC">
        <w:rPr>
          <w:rFonts w:cstheme="minorHAnsi"/>
          <w:sz w:val="24"/>
          <w:szCs w:val="24"/>
        </w:rPr>
        <w:t xml:space="preserve"> (model 1)</w:t>
      </w:r>
    </w:p>
    <w:p w14:paraId="0880DABE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15:45-16:45 – wstęp do metodyki Design </w:t>
      </w:r>
      <w:proofErr w:type="spellStart"/>
      <w:r w:rsidRPr="00787DAC">
        <w:rPr>
          <w:rFonts w:cstheme="minorHAnsi"/>
          <w:sz w:val="24"/>
          <w:szCs w:val="24"/>
        </w:rPr>
        <w:t>Thinking</w:t>
      </w:r>
      <w:proofErr w:type="spellEnd"/>
      <w:r w:rsidRPr="00787DAC">
        <w:rPr>
          <w:rFonts w:cstheme="minorHAnsi"/>
          <w:sz w:val="24"/>
          <w:szCs w:val="24"/>
        </w:rPr>
        <w:t xml:space="preserve"> (model 2)</w:t>
      </w:r>
    </w:p>
    <w:p w14:paraId="5254683D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16:45-17:00 – przerwa kawowa</w:t>
      </w:r>
    </w:p>
    <w:p w14:paraId="0B2FD55D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17:00-18:00 – wstęp do metodyki Open </w:t>
      </w:r>
      <w:proofErr w:type="spellStart"/>
      <w:r w:rsidRPr="00787DAC">
        <w:rPr>
          <w:rFonts w:cstheme="minorHAnsi"/>
          <w:sz w:val="24"/>
          <w:szCs w:val="24"/>
        </w:rPr>
        <w:t>Innovation</w:t>
      </w:r>
      <w:proofErr w:type="spellEnd"/>
      <w:r w:rsidRPr="00787DAC">
        <w:rPr>
          <w:rFonts w:cstheme="minorHAnsi"/>
          <w:sz w:val="24"/>
          <w:szCs w:val="24"/>
        </w:rPr>
        <w:t xml:space="preserve"> (model 3)</w:t>
      </w:r>
    </w:p>
    <w:p w14:paraId="45190529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18:00-19:00 – przerwa, czas wolny</w:t>
      </w:r>
    </w:p>
    <w:p w14:paraId="6BE7CE75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19:00-22:00 – uroczysta kolacja</w:t>
      </w:r>
    </w:p>
    <w:p w14:paraId="36E8532B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II dzień</w:t>
      </w:r>
    </w:p>
    <w:p w14:paraId="09CB6B6C" w14:textId="1889B203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09:00-10:00 – wykład dotyczący </w:t>
      </w:r>
      <w:r w:rsidR="00632830" w:rsidRPr="00787DAC">
        <w:rPr>
          <w:rFonts w:cstheme="minorHAnsi"/>
          <w:sz w:val="24"/>
          <w:szCs w:val="24"/>
        </w:rPr>
        <w:t xml:space="preserve">rozszerzonych aspektów </w:t>
      </w:r>
      <w:r w:rsidRPr="00787DAC">
        <w:rPr>
          <w:rFonts w:cstheme="minorHAnsi"/>
          <w:sz w:val="24"/>
          <w:szCs w:val="24"/>
        </w:rPr>
        <w:t xml:space="preserve"> tworzenia i wdrażania innowacji</w:t>
      </w:r>
      <w:r w:rsidR="00632830" w:rsidRPr="00787DAC">
        <w:rPr>
          <w:rFonts w:cstheme="minorHAnsi"/>
          <w:sz w:val="24"/>
          <w:szCs w:val="24"/>
        </w:rPr>
        <w:t xml:space="preserve"> (np. ochrona własności intelektualnej)</w:t>
      </w:r>
      <w:r w:rsidR="00C20CEC" w:rsidRPr="00787DAC">
        <w:rPr>
          <w:rFonts w:cstheme="minorHAnsi"/>
          <w:sz w:val="24"/>
          <w:szCs w:val="24"/>
        </w:rPr>
        <w:t xml:space="preserve">. </w:t>
      </w:r>
    </w:p>
    <w:p w14:paraId="5BE4B6B2" w14:textId="77777777" w:rsidR="00827B42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10:00-14:00 – Giełda Doradców – prezentacje poszczególnych doradców, z którymi </w:t>
      </w:r>
    </w:p>
    <w:p w14:paraId="7041A7CC" w14:textId="77777777" w:rsidR="00D21675" w:rsidRPr="00787DAC" w:rsidRDefault="00D21675" w:rsidP="00787DAC">
      <w:pPr>
        <w:spacing w:after="0" w:line="360" w:lineRule="auto"/>
        <w:ind w:left="708" w:firstLine="708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będą współpracować Uczestnicy AMI (przerwa kawowa w trakcie)</w:t>
      </w:r>
    </w:p>
    <w:p w14:paraId="21CF34D9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14:00-15:00 – obiad</w:t>
      </w:r>
    </w:p>
    <w:p w14:paraId="252B2680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15:00-16:00 – wykład nt. metody IHC</w:t>
      </w:r>
    </w:p>
    <w:p w14:paraId="0370C2C9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16:30 – zakończenie zjazdu otwierającego</w:t>
      </w:r>
    </w:p>
    <w:p w14:paraId="17ED5B09" w14:textId="77777777" w:rsidR="00126E59" w:rsidRPr="00787DAC" w:rsidRDefault="00126E59" w:rsidP="00787DAC">
      <w:pPr>
        <w:spacing w:after="12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Przykładowy harmonogram czasowy</w:t>
      </w:r>
      <w:r w:rsidRPr="00787DAC">
        <w:rPr>
          <w:rFonts w:cstheme="minorHAnsi"/>
          <w:b/>
          <w:sz w:val="24"/>
          <w:szCs w:val="24"/>
        </w:rPr>
        <w:t xml:space="preserve"> dwudniowego zjazdu tematycznego</w:t>
      </w:r>
    </w:p>
    <w:p w14:paraId="07CA1CB9" w14:textId="77777777" w:rsidR="00126E59" w:rsidRPr="00787DAC" w:rsidRDefault="00126E59" w:rsidP="00787DAC">
      <w:p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I dzień</w:t>
      </w:r>
    </w:p>
    <w:p w14:paraId="6FBC9E60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 8:00-9:00 rejestracja uczestników / serwis kawowy</w:t>
      </w:r>
    </w:p>
    <w:p w14:paraId="3214B96B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 9:00-10:30 warsztat metodyczny np. „Model biznesowy </w:t>
      </w:r>
      <w:proofErr w:type="spellStart"/>
      <w:r w:rsidRPr="00787DAC">
        <w:rPr>
          <w:rFonts w:cstheme="minorHAnsi"/>
          <w:color w:val="000000"/>
          <w:sz w:val="24"/>
          <w:szCs w:val="24"/>
        </w:rPr>
        <w:t>Canvas</w:t>
      </w:r>
      <w:proofErr w:type="spellEnd"/>
      <w:r w:rsidRPr="00787DAC">
        <w:rPr>
          <w:rFonts w:cstheme="minorHAnsi"/>
          <w:color w:val="000000"/>
          <w:sz w:val="24"/>
          <w:szCs w:val="24"/>
        </w:rPr>
        <w:t>”</w:t>
      </w:r>
    </w:p>
    <w:p w14:paraId="601A111D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10:30-11:00 przerwa/kawa</w:t>
      </w:r>
    </w:p>
    <w:p w14:paraId="630F7E2B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11:00-12:30 warsztat tematyczny A np.: „Kultura innowacyjności” </w:t>
      </w:r>
    </w:p>
    <w:p w14:paraId="64682264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lastRenderedPageBreak/>
        <w:t>12:30-13:30 przerwa/lunch</w:t>
      </w:r>
    </w:p>
    <w:p w14:paraId="09FC5051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13:30-15:00 warsztat tematyczny B np.: „Kultura innowacyjności” </w:t>
      </w:r>
    </w:p>
    <w:p w14:paraId="2FA1DBD0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15:00-15:15 przerwa/kawa</w:t>
      </w:r>
    </w:p>
    <w:p w14:paraId="6F7A90BA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15:15-16:45 warsztat tematyczny C np.: „Kultura innowacyjności” </w:t>
      </w:r>
    </w:p>
    <w:p w14:paraId="4C0F2B6D" w14:textId="77777777" w:rsidR="00126E59" w:rsidRPr="00787DAC" w:rsidRDefault="00126E59" w:rsidP="00787DAC">
      <w:pPr>
        <w:spacing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II dzień</w:t>
      </w:r>
    </w:p>
    <w:p w14:paraId="7D01D82D" w14:textId="5FFC3007" w:rsidR="00126E59" w:rsidRPr="00787DAC" w:rsidRDefault="007943C8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</w:t>
      </w:r>
      <w:r w:rsidR="00126E59" w:rsidRPr="00787DAC">
        <w:rPr>
          <w:rFonts w:cstheme="minorHAnsi"/>
          <w:color w:val="000000"/>
          <w:sz w:val="24"/>
          <w:szCs w:val="24"/>
        </w:rPr>
        <w:t>8:00-9:00 rejestracja uczestników / serwis kawowy</w:t>
      </w:r>
    </w:p>
    <w:p w14:paraId="4ACF1F8C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9:00-10:30 warsztat metodyczny, np.: „Model biznesowy </w:t>
      </w:r>
      <w:proofErr w:type="spellStart"/>
      <w:r w:rsidRPr="00787DAC">
        <w:rPr>
          <w:rFonts w:cstheme="minorHAnsi"/>
          <w:color w:val="000000"/>
          <w:sz w:val="24"/>
          <w:szCs w:val="24"/>
        </w:rPr>
        <w:t>Canvas</w:t>
      </w:r>
      <w:proofErr w:type="spellEnd"/>
      <w:r w:rsidRPr="00787DAC">
        <w:rPr>
          <w:rFonts w:cstheme="minorHAnsi"/>
          <w:color w:val="000000"/>
          <w:sz w:val="24"/>
          <w:szCs w:val="24"/>
        </w:rPr>
        <w:t>”</w:t>
      </w:r>
    </w:p>
    <w:p w14:paraId="06FA189A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10:30-11:00 przerwa/kawa</w:t>
      </w:r>
    </w:p>
    <w:p w14:paraId="438E7E26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11:00-12:30 warsztat tematyczny A  „Zrozumienie biznesu”</w:t>
      </w:r>
    </w:p>
    <w:p w14:paraId="4C8A461B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12:30-13:30 przerwa/lunch</w:t>
      </w:r>
    </w:p>
    <w:p w14:paraId="6FB04C87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13:30-15:00 warsztat tematyczny B  „Zrozumienie biznesu”</w:t>
      </w:r>
    </w:p>
    <w:p w14:paraId="5974C543" w14:textId="77777777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15:00-15:15 przerwa/kawa</w:t>
      </w:r>
    </w:p>
    <w:p w14:paraId="1146E136" w14:textId="74B8AD0A" w:rsidR="00126E59" w:rsidRPr="00787DAC" w:rsidRDefault="00126E59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15:15-16:45 warsztat tematyczny C „Zrozumienie biznesu”</w:t>
      </w:r>
    </w:p>
    <w:p w14:paraId="673A8984" w14:textId="1A34CE29" w:rsidR="00D21675" w:rsidRPr="00787DAC" w:rsidRDefault="00D21675" w:rsidP="00787DAC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Planowany termin </w:t>
      </w:r>
      <w:r w:rsidRPr="00787DAC">
        <w:rPr>
          <w:rFonts w:cstheme="minorHAnsi"/>
          <w:b/>
          <w:sz w:val="24"/>
          <w:szCs w:val="24"/>
        </w:rPr>
        <w:t>zjazdu zamykającego I</w:t>
      </w:r>
      <w:r w:rsidR="00281A76" w:rsidRPr="00787DAC">
        <w:rPr>
          <w:rFonts w:cstheme="minorHAnsi"/>
          <w:b/>
          <w:sz w:val="24"/>
          <w:szCs w:val="24"/>
        </w:rPr>
        <w:t>I</w:t>
      </w:r>
      <w:r w:rsidRPr="00787DAC">
        <w:rPr>
          <w:rFonts w:cstheme="minorHAnsi"/>
          <w:b/>
          <w:sz w:val="24"/>
          <w:szCs w:val="24"/>
        </w:rPr>
        <w:t>I edycję</w:t>
      </w:r>
      <w:r w:rsidRPr="00787DAC">
        <w:rPr>
          <w:rFonts w:cstheme="minorHAnsi"/>
          <w:sz w:val="24"/>
          <w:szCs w:val="24"/>
        </w:rPr>
        <w:t xml:space="preserve"> programu AMI: </w:t>
      </w:r>
      <w:r w:rsidR="00E91630" w:rsidRPr="00787DAC">
        <w:rPr>
          <w:rFonts w:cstheme="minorHAnsi"/>
          <w:b/>
          <w:sz w:val="24"/>
          <w:szCs w:val="24"/>
        </w:rPr>
        <w:t xml:space="preserve">październik </w:t>
      </w:r>
      <w:r w:rsidRPr="00787DAC">
        <w:rPr>
          <w:rFonts w:cstheme="minorHAnsi"/>
          <w:b/>
          <w:sz w:val="24"/>
          <w:szCs w:val="24"/>
        </w:rPr>
        <w:t>202</w:t>
      </w:r>
      <w:r w:rsidR="00281A76" w:rsidRPr="00787DAC">
        <w:rPr>
          <w:rFonts w:cstheme="minorHAnsi"/>
          <w:b/>
          <w:sz w:val="24"/>
          <w:szCs w:val="24"/>
        </w:rPr>
        <w:t>1</w:t>
      </w:r>
      <w:r w:rsidRPr="00787DAC">
        <w:rPr>
          <w:rFonts w:cstheme="minorHAnsi"/>
          <w:b/>
          <w:sz w:val="24"/>
          <w:szCs w:val="24"/>
        </w:rPr>
        <w:t xml:space="preserve"> r</w:t>
      </w:r>
      <w:r w:rsidRPr="00787DAC">
        <w:rPr>
          <w:rFonts w:cstheme="minorHAnsi"/>
          <w:sz w:val="24"/>
          <w:szCs w:val="24"/>
        </w:rPr>
        <w:t>. (nie później jednak niż do 3</w:t>
      </w:r>
      <w:r w:rsidR="00281A76" w:rsidRPr="00787DAC">
        <w:rPr>
          <w:rFonts w:cstheme="minorHAnsi"/>
          <w:sz w:val="24"/>
          <w:szCs w:val="24"/>
        </w:rPr>
        <w:t xml:space="preserve">0 </w:t>
      </w:r>
      <w:r w:rsidR="00E91630" w:rsidRPr="00787DAC">
        <w:rPr>
          <w:rFonts w:cstheme="minorHAnsi"/>
          <w:sz w:val="24"/>
          <w:szCs w:val="24"/>
        </w:rPr>
        <w:t>listopada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>202</w:t>
      </w:r>
      <w:r w:rsidR="00281A76" w:rsidRPr="00787DAC">
        <w:rPr>
          <w:rFonts w:cstheme="minorHAnsi"/>
          <w:sz w:val="24"/>
          <w:szCs w:val="24"/>
        </w:rPr>
        <w:t>1</w:t>
      </w:r>
      <w:r w:rsidRPr="00787DAC">
        <w:rPr>
          <w:rFonts w:cstheme="minorHAnsi"/>
          <w:sz w:val="24"/>
          <w:szCs w:val="24"/>
        </w:rPr>
        <w:t xml:space="preserve"> r.)</w:t>
      </w:r>
    </w:p>
    <w:p w14:paraId="4A64FBA4" w14:textId="77777777" w:rsidR="00D21675" w:rsidRPr="00787DAC" w:rsidRDefault="00D21675" w:rsidP="00787DAC">
      <w:pPr>
        <w:spacing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 xml:space="preserve">Przykładowy harmonogram czasowy </w:t>
      </w:r>
      <w:r w:rsidR="00AA341B" w:rsidRPr="00787DAC">
        <w:rPr>
          <w:rFonts w:cstheme="minorHAnsi"/>
          <w:b/>
          <w:sz w:val="24"/>
          <w:szCs w:val="24"/>
        </w:rPr>
        <w:t xml:space="preserve">stacjonarnej </w:t>
      </w:r>
      <w:r w:rsidRPr="00787DAC">
        <w:rPr>
          <w:rFonts w:cstheme="minorHAnsi"/>
          <w:b/>
          <w:sz w:val="24"/>
          <w:szCs w:val="24"/>
        </w:rPr>
        <w:t>konferencji jednodniowej</w:t>
      </w:r>
    </w:p>
    <w:p w14:paraId="1F1697EC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10:00-10:30 – rejestracja uczestników, serwis kawowy</w:t>
      </w:r>
    </w:p>
    <w:p w14:paraId="40CF0E4E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10:30-11:30 – wykład tematyczny</w:t>
      </w:r>
    </w:p>
    <w:p w14:paraId="62648A72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11:30-12:00 – dyskusja</w:t>
      </w:r>
    </w:p>
    <w:p w14:paraId="46201586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12:00-13:00 – obiad</w:t>
      </w:r>
    </w:p>
    <w:p w14:paraId="57E694EA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13:00-15:30 – wręczanie certyfikatów ukończenia AMI</w:t>
      </w:r>
    </w:p>
    <w:p w14:paraId="43EBA9AD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15:30-15:45 – przerwa kawowa</w:t>
      </w:r>
    </w:p>
    <w:p w14:paraId="42D9356D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15:45-16:30 – uroczyste zakończenie edycji programu AMI</w:t>
      </w:r>
    </w:p>
    <w:p w14:paraId="21E37FCD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Ostateczny harmonogram czasowy konferencji jednodniowej i dwudniowej zostanie zaakceptowany przez Zamawiającego w porozumieniu z Wykonawcą.</w:t>
      </w:r>
    </w:p>
    <w:p w14:paraId="2FAA8FD9" w14:textId="77777777" w:rsidR="00D21675" w:rsidRPr="00787DAC" w:rsidRDefault="00D21675" w:rsidP="00787DAC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Miejsce </w:t>
      </w:r>
      <w:r w:rsidR="00281A76" w:rsidRPr="00787DAC">
        <w:rPr>
          <w:rFonts w:cstheme="minorHAnsi"/>
          <w:sz w:val="24"/>
          <w:szCs w:val="24"/>
        </w:rPr>
        <w:t xml:space="preserve">spotkań stacjonarnych: </w:t>
      </w:r>
      <w:r w:rsidRPr="00787DAC">
        <w:rPr>
          <w:rFonts w:cstheme="minorHAnsi"/>
          <w:b/>
          <w:sz w:val="24"/>
          <w:szCs w:val="24"/>
        </w:rPr>
        <w:t>Warszawa</w:t>
      </w:r>
    </w:p>
    <w:p w14:paraId="3D5D5066" w14:textId="4A54F032" w:rsidR="00281A76" w:rsidRPr="00787DAC" w:rsidRDefault="00281A76" w:rsidP="00787DAC">
      <w:pPr>
        <w:pStyle w:val="Akapitzlist"/>
        <w:spacing w:after="0" w:line="360" w:lineRule="auto"/>
        <w:ind w:left="0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Planowana liczba uczestników  spotkań stacjonarnych</w:t>
      </w:r>
      <w:r w:rsidR="00D21675" w:rsidRPr="00787DAC">
        <w:rPr>
          <w:rFonts w:cstheme="minorHAnsi"/>
          <w:sz w:val="24"/>
          <w:szCs w:val="24"/>
        </w:rPr>
        <w:t xml:space="preserve">: ok. </w:t>
      </w:r>
      <w:r w:rsidR="00E91630" w:rsidRPr="00787DAC">
        <w:rPr>
          <w:rFonts w:cstheme="minorHAnsi"/>
          <w:b/>
          <w:sz w:val="24"/>
          <w:szCs w:val="24"/>
        </w:rPr>
        <w:t>80</w:t>
      </w:r>
      <w:r w:rsidRPr="00787DAC">
        <w:rPr>
          <w:rFonts w:cstheme="minorHAnsi"/>
          <w:b/>
          <w:sz w:val="24"/>
          <w:szCs w:val="24"/>
        </w:rPr>
        <w:t xml:space="preserve"> osób. </w:t>
      </w:r>
    </w:p>
    <w:p w14:paraId="3FE2275B" w14:textId="77777777" w:rsidR="00D21675" w:rsidRPr="00787DAC" w:rsidRDefault="00D21675" w:rsidP="00787DAC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odpowiada za zakontraktowanie wskazanych przez 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 xml:space="preserve">Zamawiającego prelegentów. Jednocześnie odpowiada za rozliczenie 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>zawartych z prelegentami umów. Wynagrodzenie prelegentów nie wchodzi w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>skład kosztu usługi.</w:t>
      </w:r>
    </w:p>
    <w:p w14:paraId="620CA0C7" w14:textId="77777777" w:rsidR="00D21675" w:rsidRPr="00787DAC" w:rsidRDefault="00D21675" w:rsidP="00787DAC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Zamawiający wskazuje obszar tematyczny konferencji.</w:t>
      </w:r>
    </w:p>
    <w:p w14:paraId="1980E084" w14:textId="77777777" w:rsidR="00D21675" w:rsidRPr="00787DAC" w:rsidRDefault="00D21675" w:rsidP="00787DAC">
      <w:pPr>
        <w:pStyle w:val="Akapitzlist"/>
        <w:spacing w:after="240" w:line="360" w:lineRule="auto"/>
        <w:ind w:left="0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lastRenderedPageBreak/>
        <w:t>Wykonawca zobowiązany będzie do udziału w co najmniej jednym spotkaniu organizacyjnym w siedzibie Zamawiającego przed rozpoczęciem realizacji usługi w celu ustalenia sposobu realizacji zamówienia (maksymalnie 2 spotkania).</w:t>
      </w:r>
    </w:p>
    <w:p w14:paraId="0031E2DA" w14:textId="77777777" w:rsidR="00D21675" w:rsidRPr="00787DAC" w:rsidRDefault="00D21675" w:rsidP="00787DAC">
      <w:pPr>
        <w:spacing w:after="240"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Catering</w:t>
      </w:r>
    </w:p>
    <w:p w14:paraId="14D86FD5" w14:textId="77777777" w:rsidR="00FE0B45" w:rsidRPr="00787DAC" w:rsidRDefault="00D21675" w:rsidP="00787DAC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zapewni </w:t>
      </w:r>
      <w:r w:rsidRPr="00787DAC">
        <w:rPr>
          <w:rFonts w:cstheme="minorHAnsi"/>
          <w:b/>
          <w:sz w:val="24"/>
          <w:szCs w:val="24"/>
        </w:rPr>
        <w:t>całodniowy catering</w:t>
      </w:r>
      <w:r w:rsidRPr="00787DAC">
        <w:rPr>
          <w:rFonts w:cstheme="minorHAnsi"/>
          <w:sz w:val="24"/>
          <w:szCs w:val="24"/>
        </w:rPr>
        <w:t xml:space="preserve"> podczas konferencji dwudniowej</w:t>
      </w:r>
      <w:r w:rsidR="00FE0B45" w:rsidRPr="00787DAC">
        <w:rPr>
          <w:rFonts w:cstheme="minorHAnsi"/>
          <w:sz w:val="24"/>
          <w:szCs w:val="24"/>
        </w:rPr>
        <w:t xml:space="preserve"> </w:t>
      </w:r>
    </w:p>
    <w:p w14:paraId="4E46FF6B" w14:textId="77777777" w:rsidR="00D21675" w:rsidRPr="00787DAC" w:rsidRDefault="00FE0B45" w:rsidP="00787DAC">
      <w:pPr>
        <w:pStyle w:val="Akapitzlist"/>
        <w:spacing w:after="0" w:line="360" w:lineRule="auto"/>
        <w:ind w:left="0" w:firstLine="708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(zjazd otwierający)</w:t>
      </w:r>
      <w:r w:rsidR="00D21675" w:rsidRPr="00787DAC">
        <w:rPr>
          <w:rFonts w:cstheme="minorHAnsi"/>
          <w:sz w:val="24"/>
          <w:szCs w:val="24"/>
        </w:rPr>
        <w:t>, w szczególności:</w:t>
      </w:r>
    </w:p>
    <w:p w14:paraId="14C18731" w14:textId="7D09388E" w:rsidR="00D21675" w:rsidRPr="00787DAC" w:rsidRDefault="00D21675" w:rsidP="00787DAC">
      <w:pPr>
        <w:pStyle w:val="Akapitzlist"/>
        <w:numPr>
          <w:ilvl w:val="0"/>
          <w:numId w:val="43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całodzienne przerwy kawowe dla </w:t>
      </w:r>
      <w:r w:rsidR="00E91630" w:rsidRPr="00787DAC">
        <w:rPr>
          <w:rFonts w:cstheme="minorHAnsi"/>
          <w:sz w:val="24"/>
          <w:szCs w:val="24"/>
        </w:rPr>
        <w:t>80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>osób (woda gazowana/niegazowana, wybór min. 3 soków, zestaw herbat do wyboru, kawa z ekspresu wysokociśnieniowego, mleko, cukier, ciastka, kanapki, owoce)</w:t>
      </w:r>
    </w:p>
    <w:p w14:paraId="5F6C2E41" w14:textId="7FDAC2FF" w:rsidR="00D21675" w:rsidRPr="00787DAC" w:rsidRDefault="00D21675" w:rsidP="00787DAC">
      <w:pPr>
        <w:pStyle w:val="Akapitzlist"/>
        <w:numPr>
          <w:ilvl w:val="0"/>
          <w:numId w:val="43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obiad dla </w:t>
      </w:r>
      <w:r w:rsidR="00E91630" w:rsidRPr="00787DAC">
        <w:rPr>
          <w:rFonts w:cstheme="minorHAnsi"/>
          <w:sz w:val="24"/>
          <w:szCs w:val="24"/>
        </w:rPr>
        <w:t>80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>osób w formie stołu szwedzkiego bufetu, w tym co najmniej: 2 rodzaje zup, dania ciepłe (rybne, mięsne, warzywne), sałatki, zakąski zimne, deser, owoce, woda gazowana/niegazowana, soki</w:t>
      </w:r>
    </w:p>
    <w:p w14:paraId="54374A14" w14:textId="210720F8" w:rsidR="00D21675" w:rsidRPr="00787DAC" w:rsidRDefault="00D21675" w:rsidP="00787DAC">
      <w:pPr>
        <w:pStyle w:val="Akapitzlist"/>
        <w:numPr>
          <w:ilvl w:val="0"/>
          <w:numId w:val="43"/>
        </w:num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jednorazowo uroczystą kolację w pierwszym dniu zjazdu otwierającego dla </w:t>
      </w:r>
      <w:r w:rsidR="00E91630" w:rsidRPr="00787DAC">
        <w:rPr>
          <w:rFonts w:cstheme="minorHAnsi"/>
          <w:sz w:val="24"/>
          <w:szCs w:val="24"/>
        </w:rPr>
        <w:t>80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>osób – zgodnie z menu zaakceptowanym przez Zamawiającego</w:t>
      </w:r>
    </w:p>
    <w:p w14:paraId="6821D2A1" w14:textId="77777777" w:rsidR="00AA341B" w:rsidRPr="00787DAC" w:rsidRDefault="00AA341B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zapewni </w:t>
      </w:r>
      <w:r w:rsidRPr="00787DAC">
        <w:rPr>
          <w:rFonts w:cstheme="minorHAnsi"/>
          <w:b/>
          <w:sz w:val="24"/>
          <w:szCs w:val="24"/>
        </w:rPr>
        <w:t>całodniowy catering</w:t>
      </w:r>
      <w:r w:rsidRPr="00787DAC">
        <w:rPr>
          <w:rFonts w:cstheme="minorHAnsi"/>
          <w:sz w:val="24"/>
          <w:szCs w:val="24"/>
        </w:rPr>
        <w:t xml:space="preserve"> podczas konferencji dwudniowej (zjazd tematyczny)</w:t>
      </w:r>
    </w:p>
    <w:p w14:paraId="749A63DF" w14:textId="3D9FA19F" w:rsidR="00AA341B" w:rsidRPr="00787DAC" w:rsidRDefault="00AA341B" w:rsidP="00787DAC">
      <w:pPr>
        <w:pStyle w:val="Akapitzlist"/>
        <w:numPr>
          <w:ilvl w:val="0"/>
          <w:numId w:val="41"/>
        </w:num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całodzienną przerwę kawową</w:t>
      </w:r>
      <w:r w:rsidR="00E91630" w:rsidRPr="00787DAC">
        <w:rPr>
          <w:rFonts w:cstheme="minorHAnsi"/>
          <w:sz w:val="24"/>
          <w:szCs w:val="24"/>
        </w:rPr>
        <w:t xml:space="preserve"> dla 80</w:t>
      </w:r>
      <w:r w:rsidRPr="00787DAC">
        <w:rPr>
          <w:rFonts w:cstheme="minorHAnsi"/>
          <w:sz w:val="24"/>
          <w:szCs w:val="24"/>
        </w:rPr>
        <w:t xml:space="preserve"> osób (woda gazowana/niegazowana, wybór min. 3 soków, zestaw herbat do wyboru, kawa z ekspresu wysokociśnieniowego, mleko, cukier, ciastka, owoce)</w:t>
      </w:r>
    </w:p>
    <w:p w14:paraId="61F645BD" w14:textId="24FD3943" w:rsidR="00AA341B" w:rsidRPr="00787DAC" w:rsidRDefault="00AA341B" w:rsidP="00787DAC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obiad</w:t>
      </w:r>
      <w:r w:rsidR="00E91630" w:rsidRPr="00787DAC">
        <w:rPr>
          <w:rFonts w:cstheme="minorHAnsi"/>
          <w:sz w:val="24"/>
          <w:szCs w:val="24"/>
        </w:rPr>
        <w:t xml:space="preserve"> dla 80 </w:t>
      </w:r>
      <w:r w:rsidRPr="00787DAC">
        <w:rPr>
          <w:rFonts w:cstheme="minorHAnsi"/>
          <w:sz w:val="24"/>
          <w:szCs w:val="24"/>
        </w:rPr>
        <w:t>osób w formie stołu szwedzkiego bufetu, w tym co najmniej: 1 rodzaj  zupy, dania ciepłe (rybne, mięsne, warzywne), sałatki, zakąski zimne, deser, woda gazowana/niegazowana, soki</w:t>
      </w:r>
    </w:p>
    <w:p w14:paraId="5050F67A" w14:textId="77777777" w:rsidR="00D21675" w:rsidRPr="00787DAC" w:rsidRDefault="00D21675" w:rsidP="00787DAC">
      <w:pPr>
        <w:spacing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Podczas konferencji jednodniowej (zjazd zamykający)</w:t>
      </w:r>
      <w:r w:rsidR="0001491A" w:rsidRPr="00787DAC">
        <w:rPr>
          <w:rFonts w:cstheme="minorHAnsi"/>
          <w:sz w:val="24"/>
          <w:szCs w:val="24"/>
        </w:rPr>
        <w:t xml:space="preserve"> </w:t>
      </w:r>
      <w:r w:rsidR="0001491A" w:rsidRPr="00787DAC">
        <w:rPr>
          <w:rFonts w:cstheme="minorHAnsi"/>
          <w:b/>
          <w:sz w:val="24"/>
          <w:szCs w:val="24"/>
        </w:rPr>
        <w:t>dla każdej z edycji programu AMI</w:t>
      </w:r>
    </w:p>
    <w:p w14:paraId="4D0C7B83" w14:textId="5583ABDD" w:rsidR="00D21675" w:rsidRPr="00787DAC" w:rsidRDefault="00D21675" w:rsidP="00787DAC">
      <w:pPr>
        <w:pStyle w:val="Akapitzlist"/>
        <w:numPr>
          <w:ilvl w:val="0"/>
          <w:numId w:val="42"/>
        </w:num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całodzienną przerwę kawową</w:t>
      </w:r>
      <w:r w:rsidR="00E91630" w:rsidRPr="00787DAC">
        <w:rPr>
          <w:rFonts w:cstheme="minorHAnsi"/>
          <w:sz w:val="24"/>
          <w:szCs w:val="24"/>
        </w:rPr>
        <w:t xml:space="preserve"> dla 80</w:t>
      </w:r>
      <w:r w:rsidR="00281A76" w:rsidRPr="00787DAC">
        <w:rPr>
          <w:rFonts w:cstheme="minorHAnsi"/>
          <w:sz w:val="24"/>
          <w:szCs w:val="24"/>
        </w:rPr>
        <w:t xml:space="preserve"> </w:t>
      </w:r>
      <w:r w:rsidRPr="00787DAC">
        <w:rPr>
          <w:rFonts w:cstheme="minorHAnsi"/>
          <w:sz w:val="24"/>
          <w:szCs w:val="24"/>
        </w:rPr>
        <w:t>osób (woda gazowana/niegazowana, wybór min. 3 soków, zestaw herbat do wyboru, kawa z ekspresu wysokociśnieniowego, mleko, cukier, ciastka, kanapki, owoce)</w:t>
      </w:r>
      <w:r w:rsidR="000D5D17" w:rsidRPr="00787DAC">
        <w:rPr>
          <w:rFonts w:cstheme="minorHAnsi"/>
          <w:sz w:val="24"/>
          <w:szCs w:val="24"/>
        </w:rPr>
        <w:t>;</w:t>
      </w:r>
    </w:p>
    <w:p w14:paraId="72EB3E95" w14:textId="77777777" w:rsidR="000D5D17" w:rsidRPr="00787DAC" w:rsidRDefault="000D5D17" w:rsidP="00787DAC">
      <w:pPr>
        <w:spacing w:after="240"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 xml:space="preserve">Jednodniowy zdalny zjazd podsumowujący </w:t>
      </w:r>
    </w:p>
    <w:p w14:paraId="45CCCCD8" w14:textId="77777777" w:rsidR="000D5D17" w:rsidRPr="00787DAC" w:rsidRDefault="000D5D17" w:rsidP="00787DAC">
      <w:p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Kompleksowa organizacji zdalnego zjazdu podsumowującego obejmuje obowiązkowo w standardzie:</w:t>
      </w:r>
    </w:p>
    <w:p w14:paraId="5CDB57E7" w14:textId="77777777" w:rsidR="000D5D17" w:rsidRPr="00787DAC" w:rsidRDefault="000D5D17" w:rsidP="00787DAC">
      <w:pPr>
        <w:numPr>
          <w:ilvl w:val="0"/>
          <w:numId w:val="44"/>
        </w:numPr>
        <w:spacing w:before="60" w:after="60" w:line="360" w:lineRule="auto"/>
        <w:ind w:left="850" w:hanging="425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przygotowanie na platformie miejsca na umieszczanie PWZ każdej z firm do oceny przez ekspertów</w:t>
      </w:r>
    </w:p>
    <w:p w14:paraId="65C82629" w14:textId="77777777" w:rsidR="000D5D17" w:rsidRPr="00787DAC" w:rsidRDefault="000D5D17" w:rsidP="00787DAC">
      <w:pPr>
        <w:numPr>
          <w:ilvl w:val="0"/>
          <w:numId w:val="39"/>
        </w:numPr>
        <w:spacing w:after="0" w:line="360" w:lineRule="auto"/>
        <w:ind w:left="850" w:hanging="425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lastRenderedPageBreak/>
        <w:t>przeprowadzenie szkolenia z obsługi platformy AMI dla kadry merytorycznej AMI, w szczególności członków Komisji oceniającej Plany Wdrożenia zmiany w przedsiębiorstwie oraz uczestników AMI,</w:t>
      </w:r>
    </w:p>
    <w:p w14:paraId="4A6CECA7" w14:textId="77777777" w:rsidR="000D5D17" w:rsidRPr="00787DAC" w:rsidRDefault="000D5D17" w:rsidP="00787DAC">
      <w:pPr>
        <w:numPr>
          <w:ilvl w:val="0"/>
          <w:numId w:val="39"/>
        </w:numPr>
        <w:spacing w:after="0" w:line="360" w:lineRule="auto"/>
        <w:ind w:left="850" w:hanging="425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weryfikacja możliwości technicznych po stronie członków Panelu oceniającego i po stronie uczestników AMI,</w:t>
      </w:r>
    </w:p>
    <w:p w14:paraId="4FBFA2E0" w14:textId="77777777" w:rsidR="000D5D17" w:rsidRPr="00787DAC" w:rsidRDefault="000D5D17" w:rsidP="00787DAC">
      <w:pPr>
        <w:numPr>
          <w:ilvl w:val="0"/>
          <w:numId w:val="39"/>
        </w:numPr>
        <w:spacing w:after="0" w:line="360" w:lineRule="auto"/>
        <w:ind w:left="850" w:hanging="425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wsparcie sprzętowe uczestników AMI i kadry merytorycznej AMI – jeżeli będzie potrzebne;</w:t>
      </w:r>
    </w:p>
    <w:p w14:paraId="563191A6" w14:textId="77777777" w:rsidR="00281A76" w:rsidRPr="00787DAC" w:rsidRDefault="00D21675" w:rsidP="00787DAC">
      <w:pPr>
        <w:spacing w:after="240"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Lokalizacja</w:t>
      </w:r>
      <w:r w:rsidR="00B371DA" w:rsidRPr="00787DAC">
        <w:rPr>
          <w:rFonts w:cstheme="minorHAnsi"/>
          <w:b/>
          <w:sz w:val="24"/>
          <w:szCs w:val="24"/>
        </w:rPr>
        <w:t xml:space="preserve"> </w:t>
      </w:r>
    </w:p>
    <w:p w14:paraId="46AD7B60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Wykonawca odpowiada za przedstawienie do akceptacji Zamawiającego 3 lokalizacji miejsc na przeprowadzenie planowanych 2 konferencji – konferencji dwudniowej (zjazd otwierający) i konferencji jednodniowej (zjazd zamykający), przy czym Zamawiający zastrzega sobie prawo do przedstawienia i wskazania Wykonawcy własnych propozycji lokalizacji konferencji.</w:t>
      </w:r>
    </w:p>
    <w:p w14:paraId="0862E533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Wykonawca jest odpowiedzialny za zakontraktow</w:t>
      </w:r>
      <w:r w:rsidR="00281A76" w:rsidRPr="00787DAC">
        <w:rPr>
          <w:rFonts w:cstheme="minorHAnsi"/>
          <w:sz w:val="24"/>
          <w:szCs w:val="24"/>
        </w:rPr>
        <w:t>anie zaakceptowanych miejsc p</w:t>
      </w:r>
      <w:r w:rsidRPr="00787DAC">
        <w:rPr>
          <w:rFonts w:cstheme="minorHAnsi"/>
          <w:sz w:val="24"/>
          <w:szCs w:val="24"/>
        </w:rPr>
        <w:t>rzeznaczonych na przeprowadzenie planowanych 2 konferencji wraz z zapleczem technicznym i obsługą oraz końcowe rozliczenie całości usługi.</w:t>
      </w:r>
    </w:p>
    <w:p w14:paraId="54FF8867" w14:textId="357A7EB5" w:rsidR="00D21675" w:rsidRPr="00787DAC" w:rsidRDefault="00281A76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zapewni co najmniej </w:t>
      </w:r>
      <w:r w:rsidR="00C506E8" w:rsidRPr="00787DAC">
        <w:rPr>
          <w:rFonts w:cstheme="minorHAnsi"/>
          <w:sz w:val="24"/>
          <w:szCs w:val="24"/>
        </w:rPr>
        <w:t>30</w:t>
      </w:r>
      <w:r w:rsidR="00D21675" w:rsidRPr="00787DAC">
        <w:rPr>
          <w:rFonts w:cstheme="minorHAnsi"/>
          <w:sz w:val="24"/>
          <w:szCs w:val="24"/>
        </w:rPr>
        <w:t xml:space="preserve"> miejs</w:t>
      </w:r>
      <w:r w:rsidR="00861F90" w:rsidRPr="00787DAC">
        <w:rPr>
          <w:rFonts w:cstheme="minorHAnsi"/>
          <w:sz w:val="24"/>
          <w:szCs w:val="24"/>
        </w:rPr>
        <w:t xml:space="preserve">c parkingowych dla uczestników, </w:t>
      </w:r>
      <w:r w:rsidR="00D21675" w:rsidRPr="00787DAC">
        <w:rPr>
          <w:rFonts w:cstheme="minorHAnsi"/>
          <w:sz w:val="24"/>
          <w:szCs w:val="24"/>
        </w:rPr>
        <w:t xml:space="preserve">prelegentów </w:t>
      </w:r>
      <w:r w:rsidR="00AA341B" w:rsidRPr="00787DAC">
        <w:rPr>
          <w:rFonts w:cstheme="minorHAnsi"/>
          <w:sz w:val="24"/>
          <w:szCs w:val="24"/>
        </w:rPr>
        <w:t xml:space="preserve">oraz </w:t>
      </w:r>
      <w:r w:rsidR="00D21675" w:rsidRPr="00787DAC">
        <w:rPr>
          <w:rFonts w:cstheme="minorHAnsi"/>
          <w:sz w:val="24"/>
          <w:szCs w:val="24"/>
        </w:rPr>
        <w:t>gości VIP</w:t>
      </w:r>
      <w:r w:rsidR="00B44C12" w:rsidRPr="00787DAC">
        <w:rPr>
          <w:rFonts w:cstheme="minorHAnsi"/>
          <w:sz w:val="24"/>
          <w:szCs w:val="24"/>
        </w:rPr>
        <w:t xml:space="preserve"> </w:t>
      </w:r>
      <w:r w:rsidR="00D21675" w:rsidRPr="00787DAC">
        <w:rPr>
          <w:rFonts w:cstheme="minorHAnsi"/>
          <w:sz w:val="24"/>
          <w:szCs w:val="24"/>
        </w:rPr>
        <w:t xml:space="preserve">w miejscu realizacji konferencji lub w </w:t>
      </w:r>
      <w:r w:rsidR="00B44C12" w:rsidRPr="00787DAC">
        <w:rPr>
          <w:rFonts w:cstheme="minorHAnsi"/>
          <w:sz w:val="24"/>
          <w:szCs w:val="24"/>
        </w:rPr>
        <w:t>b</w:t>
      </w:r>
      <w:r w:rsidR="00D21675" w:rsidRPr="00787DAC">
        <w:rPr>
          <w:rFonts w:cstheme="minorHAnsi"/>
          <w:sz w:val="24"/>
          <w:szCs w:val="24"/>
        </w:rPr>
        <w:t>ezpośredniej bliskości lokalizacji, w której odbędą się konferencje.</w:t>
      </w:r>
    </w:p>
    <w:p w14:paraId="6A20BE11" w14:textId="77777777" w:rsidR="00281A76" w:rsidRPr="00787DAC" w:rsidRDefault="00D21675" w:rsidP="00787DAC">
      <w:pPr>
        <w:spacing w:after="240"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Nocleg dla uczestników podczas konferencji dwudniowej (zjazd otwierający)</w:t>
      </w:r>
      <w:r w:rsidR="0001491A" w:rsidRPr="00787DAC">
        <w:rPr>
          <w:rFonts w:cstheme="minorHAnsi"/>
          <w:b/>
          <w:sz w:val="24"/>
          <w:szCs w:val="24"/>
        </w:rPr>
        <w:t xml:space="preserve"> </w:t>
      </w:r>
    </w:p>
    <w:p w14:paraId="05288C8A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odpowiada za rezerwację miejsc noclegowych dla łącznej liczby </w:t>
      </w:r>
      <w:r w:rsidR="00281A76" w:rsidRPr="00787DAC">
        <w:rPr>
          <w:rFonts w:cstheme="minorHAnsi"/>
          <w:sz w:val="24"/>
          <w:szCs w:val="24"/>
        </w:rPr>
        <w:t xml:space="preserve">do 60 </w:t>
      </w:r>
      <w:r w:rsidRPr="00787DAC">
        <w:rPr>
          <w:rFonts w:cstheme="minorHAnsi"/>
          <w:sz w:val="24"/>
          <w:szCs w:val="24"/>
        </w:rPr>
        <w:t xml:space="preserve"> uczestników (konferencja dwudniowa – zjazd otwierający). Miejsca noclegowe muszą spełniać standard: hotelu min. 3*, pokoje jednoosobowe ze śniadaniem lub dwuosobowe ze śniadaniem do pojedynczego wykorzystania, liczba noclegów – jeden, lokalizacja – Warszawa.</w:t>
      </w:r>
    </w:p>
    <w:p w14:paraId="7FA42EFE" w14:textId="77777777" w:rsidR="00281A76" w:rsidRPr="00787DAC" w:rsidRDefault="00D21675" w:rsidP="00787DAC">
      <w:pPr>
        <w:spacing w:after="240"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Przygotowanie i obsługa przestrzeni konferencyjnej</w:t>
      </w:r>
      <w:r w:rsidR="0001491A" w:rsidRPr="00787DAC">
        <w:rPr>
          <w:rFonts w:cstheme="minorHAnsi"/>
          <w:b/>
          <w:sz w:val="24"/>
          <w:szCs w:val="24"/>
        </w:rPr>
        <w:t xml:space="preserve"> </w:t>
      </w:r>
    </w:p>
    <w:p w14:paraId="58ABD490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Wykonawca zapewni obsługę organizacyjną oraz nadzór nad przebiegiem całej konferencji. W tym zakresie Wykonawca zobowiązany będzie co najmniej:</w:t>
      </w:r>
    </w:p>
    <w:p w14:paraId="53066FC1" w14:textId="77777777" w:rsidR="00D21675" w:rsidRPr="00787DAC" w:rsidRDefault="00D21675" w:rsidP="00787DAC">
      <w:pPr>
        <w:pStyle w:val="Akapitzlist"/>
        <w:numPr>
          <w:ilvl w:val="0"/>
          <w:numId w:val="19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koordynowania pracy personelu obsługi technicznej i sprawowania opieki nad sprawnością wszystkich urządzeń, w tym nagłośnienia, klimatyzacji, oświetlenia, dostępności stołów i krzeseł;</w:t>
      </w:r>
    </w:p>
    <w:p w14:paraId="38FA17FB" w14:textId="77777777" w:rsidR="00D21675" w:rsidRPr="00787DAC" w:rsidRDefault="00D21675" w:rsidP="00787DAC">
      <w:pPr>
        <w:pStyle w:val="Akapitzlist"/>
        <w:numPr>
          <w:ilvl w:val="0"/>
          <w:numId w:val="19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lastRenderedPageBreak/>
        <w:t>zapewnienia sprzętu niezbędnego podczas prezentacji, w tym co najmniej: projektora multimedialnego, laptopa, ekranu wraz z ich obsługą techniczną;</w:t>
      </w:r>
    </w:p>
    <w:p w14:paraId="6D76BBFE" w14:textId="77777777" w:rsidR="00D21675" w:rsidRPr="00787DAC" w:rsidRDefault="00D21675" w:rsidP="00787DAC">
      <w:pPr>
        <w:pStyle w:val="Akapitzlist"/>
        <w:numPr>
          <w:ilvl w:val="0"/>
          <w:numId w:val="19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zapewnienia niezbędnego personelu (4 osoby) do prowadzenia sekretariatu konferencji i obsługi /informowania uczestników podczas konferencji;</w:t>
      </w:r>
    </w:p>
    <w:p w14:paraId="7F16E7DF" w14:textId="77777777" w:rsidR="00D21675" w:rsidRPr="00787DAC" w:rsidRDefault="00D21675" w:rsidP="00787DAC">
      <w:pPr>
        <w:pStyle w:val="Akapitzlist"/>
        <w:numPr>
          <w:ilvl w:val="0"/>
          <w:numId w:val="19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przygotowania i prowadzenia sekretariatu konferencji;</w:t>
      </w:r>
    </w:p>
    <w:p w14:paraId="2CCA45BB" w14:textId="77777777" w:rsidR="00D21675" w:rsidRPr="00787DAC" w:rsidRDefault="00D21675" w:rsidP="00787DAC">
      <w:pPr>
        <w:pStyle w:val="Akapitzlist"/>
        <w:numPr>
          <w:ilvl w:val="0"/>
          <w:numId w:val="19"/>
        </w:numPr>
        <w:spacing w:after="12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zaaranżowania i obsługi miejsca do przeprowadzenia konferencji prasowej podczas pierwszego dnia konferencji dwudniowej (zjazd otwierający).</w:t>
      </w:r>
    </w:p>
    <w:p w14:paraId="66E1EA2D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Wynagrodzenie Wykonawcy za organizację </w:t>
      </w:r>
      <w:r w:rsidR="00AA341B" w:rsidRPr="00787DAC">
        <w:rPr>
          <w:rFonts w:cstheme="minorHAnsi"/>
          <w:sz w:val="24"/>
          <w:szCs w:val="24"/>
        </w:rPr>
        <w:t xml:space="preserve">zjazdów </w:t>
      </w:r>
      <w:r w:rsidRPr="00787DAC">
        <w:rPr>
          <w:rFonts w:cstheme="minorHAnsi"/>
          <w:sz w:val="24"/>
          <w:szCs w:val="24"/>
        </w:rPr>
        <w:t>składać się będzie z kosztu całkowitego:</w:t>
      </w:r>
    </w:p>
    <w:p w14:paraId="03E1B8FC" w14:textId="77777777" w:rsidR="00D21675" w:rsidRPr="00787DAC" w:rsidRDefault="00D21675" w:rsidP="00787DAC">
      <w:pPr>
        <w:pStyle w:val="Akapitzlist"/>
        <w:numPr>
          <w:ilvl w:val="0"/>
          <w:numId w:val="20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wynajmu </w:t>
      </w:r>
      <w:proofErr w:type="spellStart"/>
      <w:r w:rsidRPr="00787DAC">
        <w:rPr>
          <w:rFonts w:cstheme="minorHAnsi"/>
          <w:sz w:val="24"/>
          <w:szCs w:val="24"/>
        </w:rPr>
        <w:t>sal</w:t>
      </w:r>
      <w:proofErr w:type="spellEnd"/>
      <w:r w:rsidRPr="00787DAC">
        <w:rPr>
          <w:rFonts w:cstheme="minorHAnsi"/>
          <w:sz w:val="24"/>
          <w:szCs w:val="24"/>
        </w:rPr>
        <w:t xml:space="preserve"> </w:t>
      </w:r>
      <w:r w:rsidR="00AA341B" w:rsidRPr="00787DAC">
        <w:rPr>
          <w:rFonts w:cstheme="minorHAnsi"/>
          <w:sz w:val="24"/>
          <w:szCs w:val="24"/>
        </w:rPr>
        <w:t>konferencyjnych ( bez zjazdów tematycznych);</w:t>
      </w:r>
    </w:p>
    <w:p w14:paraId="05825FF6" w14:textId="77777777" w:rsidR="00D21675" w:rsidRPr="00787DAC" w:rsidRDefault="00D21675" w:rsidP="00787DAC">
      <w:pPr>
        <w:pStyle w:val="Akapitzlist"/>
        <w:numPr>
          <w:ilvl w:val="0"/>
          <w:numId w:val="20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obsługi konferencji,</w:t>
      </w:r>
    </w:p>
    <w:p w14:paraId="75A80D9F" w14:textId="77777777" w:rsidR="00D21675" w:rsidRPr="00787DAC" w:rsidRDefault="00D21675" w:rsidP="00787DAC">
      <w:pPr>
        <w:pStyle w:val="Akapitzlist"/>
        <w:numPr>
          <w:ilvl w:val="0"/>
          <w:numId w:val="20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przygotowania identyfikatorów,</w:t>
      </w:r>
    </w:p>
    <w:p w14:paraId="4B1F81E0" w14:textId="77777777" w:rsidR="00D21675" w:rsidRPr="00787DAC" w:rsidRDefault="00D21675" w:rsidP="00787DAC">
      <w:pPr>
        <w:pStyle w:val="Akapitzlist"/>
        <w:numPr>
          <w:ilvl w:val="0"/>
          <w:numId w:val="20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dystrybucji materiałów na konferencje uzyskanych od Zamawiającego (transport),</w:t>
      </w:r>
    </w:p>
    <w:p w14:paraId="12C6449F" w14:textId="77777777" w:rsidR="00D21675" w:rsidRPr="00787DAC" w:rsidRDefault="00D21675" w:rsidP="00787DAC">
      <w:pPr>
        <w:pStyle w:val="Akapitzlist"/>
        <w:numPr>
          <w:ilvl w:val="0"/>
          <w:numId w:val="20"/>
        </w:numPr>
        <w:spacing w:after="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cateringu (śniadanie, lunch 3x, uroczysta kolacja, przerwy kawowe) – liczonego od rzeczywistej liczby uczestników korzystających z wyżywienia,</w:t>
      </w:r>
    </w:p>
    <w:p w14:paraId="5B433DDC" w14:textId="77777777" w:rsidR="00D21675" w:rsidRPr="00787DAC" w:rsidRDefault="00D21675" w:rsidP="00787DAC">
      <w:pPr>
        <w:pStyle w:val="Akapitzlist"/>
        <w:numPr>
          <w:ilvl w:val="0"/>
          <w:numId w:val="20"/>
        </w:numPr>
        <w:spacing w:after="240" w:line="360" w:lineRule="auto"/>
        <w:ind w:hanging="357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noclegu uczestników – liczonego od rzeczywistej liczby uczestników, którzy skorzystają z opcji noclegu.</w:t>
      </w:r>
    </w:p>
    <w:p w14:paraId="3DA9004E" w14:textId="77777777" w:rsidR="00D21675" w:rsidRPr="00787DAC" w:rsidRDefault="00D21675" w:rsidP="00787DAC">
      <w:pPr>
        <w:spacing w:after="240" w:line="360" w:lineRule="auto"/>
        <w:rPr>
          <w:rFonts w:cstheme="minorHAnsi"/>
          <w:b/>
          <w:sz w:val="24"/>
          <w:szCs w:val="24"/>
        </w:rPr>
      </w:pPr>
      <w:r w:rsidRPr="00787DAC">
        <w:rPr>
          <w:rFonts w:cstheme="minorHAnsi"/>
          <w:b/>
          <w:sz w:val="24"/>
          <w:szCs w:val="24"/>
        </w:rPr>
        <w:t>Pozostałe działania operacyjno-administracyjne</w:t>
      </w:r>
      <w:r w:rsidR="0001491A" w:rsidRPr="00787DAC">
        <w:rPr>
          <w:rFonts w:cstheme="minorHAnsi"/>
          <w:b/>
          <w:sz w:val="24"/>
          <w:szCs w:val="24"/>
        </w:rPr>
        <w:t xml:space="preserve"> </w:t>
      </w:r>
    </w:p>
    <w:p w14:paraId="177D92F2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będzie zobowiązany do dostarczenia na miejsce obu konferencji materiałów informacyjno-szkoleniowych pobranych z magazynu Zamawiającego. </w:t>
      </w:r>
    </w:p>
    <w:p w14:paraId="477B02E3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Na potrzeby konferencji dwudniowej (zjazd otwierający), Wykonawca przygotuje i dostarczy identyfikatory imienne dla uczestników wraz ze smyczami oraz programem konferencji. Etui na identyfikator imienny będzie miało formę przezroczystej koszulki, w której znajdzie się identyfikator imienny uczestnika oraz program konferencji. Wykonawca skompletuje smycze z identyfikatorami i tak przygotowane zestawy rozdystrybuuje pomiędzy uczestników konferencji (w liczbie jeden komplet na jednego uczestnika).</w:t>
      </w:r>
    </w:p>
    <w:p w14:paraId="552AA86A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Na potrzeby konferencji dwudniowej (zjazd otwierający), Wykonawca przygotuje zestawy powitalne dla uczestników, zgodnie z materiałami/przedmiotami przekazanymi przez Zamawiającego. Wykonawca rozdystrybuuje przygotowane zestawy powitalne pomiędzy uczestników konferencji (w liczbie jeden zestaw na jednego uczestnika).</w:t>
      </w:r>
    </w:p>
    <w:p w14:paraId="6C0CA69B" w14:textId="271D8ED1" w:rsidR="00126E59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w ramach konferencji dwudniowej (zjazd otwierający), zorganizuje spotkanie w charakterze konferencji prasowej i zaprosi przedstawicieli mediów (wydawcy prasy ogólnopolskiej, regionalnej, lokalnej, specjalistycznej i zagranicznej, stacji radiowych i </w:t>
      </w:r>
      <w:r w:rsidRPr="00787DAC">
        <w:rPr>
          <w:rFonts w:cstheme="minorHAnsi"/>
          <w:sz w:val="24"/>
          <w:szCs w:val="24"/>
        </w:rPr>
        <w:lastRenderedPageBreak/>
        <w:t>telewizyjnych oraz portali internetowych). Lista zaproszonych przedstawicieli mediów musi zostać przekazana do akceptacji Zamawiającego.</w:t>
      </w:r>
    </w:p>
    <w:p w14:paraId="3C6080B8" w14:textId="77777777" w:rsidR="00126E59" w:rsidRPr="00787DAC" w:rsidRDefault="00126E59" w:rsidP="00787DAC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>Zadanie 5: (w ramach prawa opcji)</w:t>
      </w:r>
      <w:r w:rsidRPr="00787DAC">
        <w:rPr>
          <w:rFonts w:eastAsia="Times New Roman" w:cstheme="minorHAnsi"/>
          <w:sz w:val="24"/>
          <w:szCs w:val="24"/>
          <w:lang w:eastAsia="pl-PL"/>
        </w:rPr>
        <w:t xml:space="preserve"> zapewnieniu pomieszczeń lub </w:t>
      </w:r>
      <w:proofErr w:type="spellStart"/>
      <w:r w:rsidRPr="00787DAC"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 w:rsidRPr="00787DAC">
        <w:rPr>
          <w:rFonts w:eastAsia="Times New Roman" w:cstheme="minorHAnsi"/>
          <w:sz w:val="24"/>
          <w:szCs w:val="24"/>
          <w:lang w:eastAsia="pl-PL"/>
        </w:rPr>
        <w:t xml:space="preserve"> na organizację zjazdów tematycznych </w:t>
      </w:r>
    </w:p>
    <w:p w14:paraId="5D36E8C9" w14:textId="77777777" w:rsidR="00D21675" w:rsidRPr="00787DAC" w:rsidRDefault="00D21675" w:rsidP="00787DAC">
      <w:pPr>
        <w:spacing w:after="0" w:line="360" w:lineRule="auto"/>
        <w:ind w:left="3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Miejsce organizacji </w:t>
      </w:r>
      <w:r w:rsidR="00126E59" w:rsidRPr="00787DAC">
        <w:rPr>
          <w:rFonts w:cstheme="minorHAnsi"/>
          <w:sz w:val="24"/>
          <w:szCs w:val="24"/>
        </w:rPr>
        <w:t>3 dwudniowych zjazdów tematycznych</w:t>
      </w:r>
      <w:r w:rsidRPr="00787DAC">
        <w:rPr>
          <w:rFonts w:cstheme="minorHAnsi"/>
          <w:sz w:val="24"/>
          <w:szCs w:val="24"/>
        </w:rPr>
        <w:t>: Warszawa</w:t>
      </w:r>
    </w:p>
    <w:p w14:paraId="1E8D4DF9" w14:textId="2BAA58DD" w:rsidR="00D21675" w:rsidRPr="00787DAC" w:rsidRDefault="00D21675" w:rsidP="00787DAC">
      <w:pPr>
        <w:spacing w:after="0" w:line="360" w:lineRule="auto"/>
        <w:ind w:left="3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Planowany termin realizacji zamówienia: </w:t>
      </w:r>
      <w:r w:rsidR="00EF27EE" w:rsidRPr="00787DAC">
        <w:rPr>
          <w:rFonts w:cstheme="minorHAnsi"/>
          <w:b/>
          <w:sz w:val="24"/>
          <w:szCs w:val="24"/>
        </w:rPr>
        <w:t>maj</w:t>
      </w:r>
      <w:r w:rsidR="00126E59" w:rsidRPr="00787DAC">
        <w:rPr>
          <w:rFonts w:cstheme="minorHAnsi"/>
          <w:b/>
          <w:sz w:val="24"/>
          <w:szCs w:val="24"/>
        </w:rPr>
        <w:t xml:space="preserve"> </w:t>
      </w:r>
      <w:r w:rsidRPr="00787DAC">
        <w:rPr>
          <w:rFonts w:cstheme="minorHAnsi"/>
          <w:b/>
          <w:sz w:val="24"/>
          <w:szCs w:val="24"/>
        </w:rPr>
        <w:t>202</w:t>
      </w:r>
      <w:r w:rsidR="00126E59" w:rsidRPr="00787DAC">
        <w:rPr>
          <w:rFonts w:cstheme="minorHAnsi"/>
          <w:b/>
          <w:sz w:val="24"/>
          <w:szCs w:val="24"/>
        </w:rPr>
        <w:t>1</w:t>
      </w:r>
      <w:r w:rsidR="00EF27EE" w:rsidRPr="00787DAC">
        <w:rPr>
          <w:rFonts w:cstheme="minorHAnsi"/>
          <w:b/>
          <w:sz w:val="24"/>
          <w:szCs w:val="24"/>
        </w:rPr>
        <w:t xml:space="preserve"> r. – wrzesień </w:t>
      </w:r>
      <w:r w:rsidR="00126E59" w:rsidRPr="00787DAC">
        <w:rPr>
          <w:rFonts w:cstheme="minorHAnsi"/>
          <w:b/>
          <w:sz w:val="24"/>
          <w:szCs w:val="24"/>
        </w:rPr>
        <w:t xml:space="preserve">2021 </w:t>
      </w:r>
      <w:r w:rsidRPr="00787DAC">
        <w:rPr>
          <w:rFonts w:cstheme="minorHAnsi"/>
          <w:b/>
          <w:sz w:val="24"/>
          <w:szCs w:val="24"/>
        </w:rPr>
        <w:t>r</w:t>
      </w:r>
      <w:r w:rsidRPr="00787DAC">
        <w:rPr>
          <w:rFonts w:cstheme="minorHAnsi"/>
          <w:sz w:val="24"/>
          <w:szCs w:val="24"/>
        </w:rPr>
        <w:t xml:space="preserve">. </w:t>
      </w:r>
    </w:p>
    <w:p w14:paraId="2DF512F7" w14:textId="77777777" w:rsidR="00D21675" w:rsidRPr="00787DAC" w:rsidRDefault="00D21675" w:rsidP="00787DAC">
      <w:pPr>
        <w:spacing w:after="0" w:line="360" w:lineRule="auto"/>
        <w:ind w:left="3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Ostateczny harmonogram zjazdów tematycznych zostanie ustalony w uzgodnieniu z Zamawiającym. </w:t>
      </w:r>
    </w:p>
    <w:p w14:paraId="2DE5487A" w14:textId="2FA1962E" w:rsidR="00D21675" w:rsidRPr="00787DAC" w:rsidRDefault="00D21675" w:rsidP="00787DAC">
      <w:pPr>
        <w:spacing w:after="0" w:line="360" w:lineRule="auto"/>
        <w:ind w:left="3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Liczba uczestników każdego zjazdu tematycznego: </w:t>
      </w:r>
      <w:r w:rsidR="00126E59" w:rsidRPr="00787DAC">
        <w:rPr>
          <w:rFonts w:cstheme="minorHAnsi"/>
          <w:sz w:val="24"/>
          <w:szCs w:val="24"/>
        </w:rPr>
        <w:t>ma</w:t>
      </w:r>
      <w:r w:rsidR="00AA341B" w:rsidRPr="00787DAC">
        <w:rPr>
          <w:rFonts w:cstheme="minorHAnsi"/>
          <w:sz w:val="24"/>
          <w:szCs w:val="24"/>
        </w:rPr>
        <w:t>ks</w:t>
      </w:r>
      <w:r w:rsidR="00E91630" w:rsidRPr="00787DAC">
        <w:rPr>
          <w:rFonts w:cstheme="minorHAnsi"/>
          <w:sz w:val="24"/>
          <w:szCs w:val="24"/>
        </w:rPr>
        <w:t>. 80</w:t>
      </w:r>
      <w:r w:rsidR="00126E59" w:rsidRPr="00787DAC">
        <w:rPr>
          <w:rFonts w:cstheme="minorHAnsi"/>
          <w:sz w:val="24"/>
          <w:szCs w:val="24"/>
        </w:rPr>
        <w:t xml:space="preserve"> osób</w:t>
      </w:r>
      <w:r w:rsidRPr="00787DAC">
        <w:rPr>
          <w:rFonts w:cstheme="minorHAnsi"/>
          <w:sz w:val="24"/>
          <w:szCs w:val="24"/>
        </w:rPr>
        <w:t>.</w:t>
      </w:r>
    </w:p>
    <w:p w14:paraId="501A3361" w14:textId="77777777" w:rsidR="00D21675" w:rsidRPr="00787DAC" w:rsidRDefault="00D21675" w:rsidP="00787DAC">
      <w:pPr>
        <w:spacing w:after="240" w:line="360" w:lineRule="auto"/>
        <w:ind w:left="5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Przykładowy harmonogram jednego dwudniowego zjazdu tematycznego:</w:t>
      </w:r>
    </w:p>
    <w:p w14:paraId="51324D4E" w14:textId="77777777" w:rsidR="00C20CEC" w:rsidRPr="00787DAC" w:rsidRDefault="00C20CEC" w:rsidP="00787DAC">
      <w:pPr>
        <w:spacing w:after="12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Przykładowy harmonogram czasowy</w:t>
      </w:r>
      <w:r w:rsidRPr="00787DAC">
        <w:rPr>
          <w:rFonts w:cstheme="minorHAnsi"/>
          <w:b/>
          <w:sz w:val="24"/>
          <w:szCs w:val="24"/>
        </w:rPr>
        <w:t xml:space="preserve"> dwudniowego zjazdu tematycznego</w:t>
      </w:r>
    </w:p>
    <w:p w14:paraId="11CC78C3" w14:textId="77777777" w:rsidR="00C20CEC" w:rsidRPr="00787DAC" w:rsidRDefault="00C20CEC" w:rsidP="00787DAC">
      <w:pPr>
        <w:spacing w:before="60" w:after="6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I dzień</w:t>
      </w:r>
    </w:p>
    <w:p w14:paraId="6C4198FE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 8:00-9:00 rejestracja uczestników / serwis kawowy</w:t>
      </w:r>
    </w:p>
    <w:p w14:paraId="2B974568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 9:00-10:30 warsztat metodyczny np. „Model biznesowy </w:t>
      </w:r>
      <w:proofErr w:type="spellStart"/>
      <w:r w:rsidRPr="00787DAC">
        <w:rPr>
          <w:rFonts w:cstheme="minorHAnsi"/>
          <w:color w:val="000000"/>
          <w:sz w:val="24"/>
          <w:szCs w:val="24"/>
        </w:rPr>
        <w:t>Canvas</w:t>
      </w:r>
      <w:proofErr w:type="spellEnd"/>
      <w:r w:rsidRPr="00787DAC">
        <w:rPr>
          <w:rFonts w:cstheme="minorHAnsi"/>
          <w:color w:val="000000"/>
          <w:sz w:val="24"/>
          <w:szCs w:val="24"/>
        </w:rPr>
        <w:t>”</w:t>
      </w:r>
    </w:p>
    <w:p w14:paraId="654E6771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10:30-11:00 przerwa/kawa</w:t>
      </w:r>
    </w:p>
    <w:p w14:paraId="0BE350E4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11:00-12:30 warsztat tematyczny A np.: „Kultura innowacyjności” </w:t>
      </w:r>
    </w:p>
    <w:p w14:paraId="2AA2F174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12:30-13:30 przerwa/lunch</w:t>
      </w:r>
    </w:p>
    <w:p w14:paraId="4815B293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13:30-15:00 warsztat tematyczny B np.: „Kultura innowacyjności” </w:t>
      </w:r>
    </w:p>
    <w:p w14:paraId="03709D87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15:00-15:15 przerwa/kawa</w:t>
      </w:r>
    </w:p>
    <w:p w14:paraId="1257FBA5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15:15-16:45 warsztat tematyczny C np.: „Kultura innowacyjności” </w:t>
      </w:r>
    </w:p>
    <w:p w14:paraId="545D93E0" w14:textId="77777777" w:rsidR="00C20CEC" w:rsidRPr="00787DAC" w:rsidRDefault="00C20CEC" w:rsidP="00787DAC">
      <w:pPr>
        <w:spacing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II dzień</w:t>
      </w:r>
    </w:p>
    <w:p w14:paraId="24FED54A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 8:00-9:00 rejestracja uczestników / serwis kawowy</w:t>
      </w:r>
    </w:p>
    <w:p w14:paraId="5F493459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 xml:space="preserve"> 9:00-10:30 warsztat metodyczny, np.: „Model biznesowy </w:t>
      </w:r>
      <w:proofErr w:type="spellStart"/>
      <w:r w:rsidRPr="00787DAC">
        <w:rPr>
          <w:rFonts w:cstheme="minorHAnsi"/>
          <w:color w:val="000000"/>
          <w:sz w:val="24"/>
          <w:szCs w:val="24"/>
        </w:rPr>
        <w:t>Canvas</w:t>
      </w:r>
      <w:proofErr w:type="spellEnd"/>
      <w:r w:rsidRPr="00787DAC">
        <w:rPr>
          <w:rFonts w:cstheme="minorHAnsi"/>
          <w:color w:val="000000"/>
          <w:sz w:val="24"/>
          <w:szCs w:val="24"/>
        </w:rPr>
        <w:t>”</w:t>
      </w:r>
    </w:p>
    <w:p w14:paraId="166A2A94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10:30-11:00 przerwa/kawa</w:t>
      </w:r>
    </w:p>
    <w:p w14:paraId="01F026FE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11:00-12:30 warsztat tematyczny A  „Zrozumienie biznesu”</w:t>
      </w:r>
    </w:p>
    <w:p w14:paraId="75148CBA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12:30-13:30 przerwa/lunch</w:t>
      </w:r>
    </w:p>
    <w:p w14:paraId="3067AD17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13:30-15:00 warsztat tematyczny B  „Zrozumienie biznesu”</w:t>
      </w:r>
    </w:p>
    <w:p w14:paraId="14681CF5" w14:textId="77777777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15:00-15:15 przerwa/kawa</w:t>
      </w:r>
    </w:p>
    <w:p w14:paraId="46781FCD" w14:textId="5DC91F86" w:rsidR="00C20CEC" w:rsidRPr="00787DAC" w:rsidRDefault="00C20CEC" w:rsidP="00787DAC">
      <w:pPr>
        <w:spacing w:after="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787DAC">
        <w:rPr>
          <w:rFonts w:cstheme="minorHAnsi"/>
          <w:color w:val="000000"/>
          <w:sz w:val="24"/>
          <w:szCs w:val="24"/>
        </w:rPr>
        <w:t>15:15-16:45 warsztat tematyczny C „Zrozumienie biznesu”</w:t>
      </w:r>
    </w:p>
    <w:p w14:paraId="7AD9BF2F" w14:textId="4BC8993D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1</w:t>
      </w:r>
      <w:r w:rsidR="00C20CEC" w:rsidRPr="00787DAC">
        <w:rPr>
          <w:rFonts w:cstheme="minorHAnsi"/>
          <w:sz w:val="24"/>
          <w:szCs w:val="24"/>
        </w:rPr>
        <w:t>7</w:t>
      </w:r>
      <w:r w:rsidRPr="00787DAC">
        <w:rPr>
          <w:rFonts w:cstheme="minorHAnsi"/>
          <w:sz w:val="24"/>
          <w:szCs w:val="24"/>
        </w:rPr>
        <w:t>:00 – zakończenie zjazdu</w:t>
      </w:r>
    </w:p>
    <w:p w14:paraId="0E887878" w14:textId="77777777" w:rsidR="00D21675" w:rsidRPr="00787DAC" w:rsidRDefault="00D21675" w:rsidP="00787DAC">
      <w:pPr>
        <w:spacing w:after="24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lastRenderedPageBreak/>
        <w:t>Zamawiający zastrzega sobie możliwość skrócenia, wydłużenia lub zmiany czasu rozpoczęcia poszczególnych sesji lub ich liczby, co będzie skutkowało proporcjonalną zmianą w pozostałych punktach harmonogramu podczas zjazdu.</w:t>
      </w:r>
    </w:p>
    <w:p w14:paraId="248259F4" w14:textId="69AB98FE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Wykonawca wynajmie i zaaranżuje pomieszczenia/sale niezbędne do przeprowadzenia wszystkich dwudniowych zjazdów tematycznych, z uwzględnieniem liczebności planowanego zjazdu tematycznego oraz z zapewnieniem pracy warsztatowej dla min. 8 grup uczestników (maks. po 20 osób każda).</w:t>
      </w:r>
    </w:p>
    <w:p w14:paraId="37C1AE9F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Wykonawca będzie odpowiedzialny za aranżację pomieszczeń/</w:t>
      </w:r>
      <w:proofErr w:type="spellStart"/>
      <w:r w:rsidRPr="00787DAC">
        <w:rPr>
          <w:rFonts w:cstheme="minorHAnsi"/>
          <w:sz w:val="24"/>
          <w:szCs w:val="24"/>
        </w:rPr>
        <w:t>sal</w:t>
      </w:r>
      <w:proofErr w:type="spellEnd"/>
      <w:r w:rsidRPr="00787DAC">
        <w:rPr>
          <w:rFonts w:cstheme="minorHAnsi"/>
          <w:sz w:val="24"/>
          <w:szCs w:val="24"/>
        </w:rPr>
        <w:t xml:space="preserve"> niezbędnych do przeprowadzenia wszystkich dwudniowych zjazdów tematycznych.</w:t>
      </w:r>
    </w:p>
    <w:p w14:paraId="1C54E075" w14:textId="1CE382B3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 ramach wynajętych pomieszczeń/</w:t>
      </w:r>
      <w:proofErr w:type="spellStart"/>
      <w:r w:rsidRPr="00787DAC">
        <w:rPr>
          <w:rFonts w:cstheme="minorHAnsi"/>
          <w:sz w:val="24"/>
          <w:szCs w:val="24"/>
        </w:rPr>
        <w:t>sal</w:t>
      </w:r>
      <w:proofErr w:type="spellEnd"/>
      <w:r w:rsidRPr="00787DAC">
        <w:rPr>
          <w:rFonts w:cstheme="minorHAnsi"/>
          <w:sz w:val="24"/>
          <w:szCs w:val="24"/>
        </w:rPr>
        <w:t xml:space="preserve">, Wykonawca zapewni odpowiedni sprzęt wraz z oprogramowaniem niezbędnym do przeprowadzenia prezentacji multimedialnych </w:t>
      </w:r>
      <w:r w:rsidR="00E57587" w:rsidRPr="00787DAC">
        <w:rPr>
          <w:rFonts w:cstheme="minorHAnsi"/>
          <w:sz w:val="24"/>
          <w:szCs w:val="24"/>
        </w:rPr>
        <w:br/>
      </w:r>
      <w:r w:rsidRPr="00787DAC">
        <w:rPr>
          <w:rFonts w:cstheme="minorHAnsi"/>
          <w:sz w:val="24"/>
          <w:szCs w:val="24"/>
        </w:rPr>
        <w:t xml:space="preserve">(2 laptopy), 2 rzutniki/projektory multimedialne oraz 2 ekrany, jeśli nie będą one stanowiły wyposażenia </w:t>
      </w:r>
      <w:proofErr w:type="spellStart"/>
      <w:r w:rsidRPr="00787DAC">
        <w:rPr>
          <w:rFonts w:cstheme="minorHAnsi"/>
          <w:sz w:val="24"/>
          <w:szCs w:val="24"/>
        </w:rPr>
        <w:t>sal</w:t>
      </w:r>
      <w:proofErr w:type="spellEnd"/>
      <w:r w:rsidRPr="00787DAC">
        <w:rPr>
          <w:rFonts w:cstheme="minorHAnsi"/>
          <w:sz w:val="24"/>
          <w:szCs w:val="24"/>
        </w:rPr>
        <w:t xml:space="preserve">. Wykonawca w każdej z min. 2 </w:t>
      </w:r>
      <w:proofErr w:type="spellStart"/>
      <w:r w:rsidRPr="00787DAC">
        <w:rPr>
          <w:rFonts w:cstheme="minorHAnsi"/>
          <w:sz w:val="24"/>
          <w:szCs w:val="24"/>
        </w:rPr>
        <w:t>sal</w:t>
      </w:r>
      <w:proofErr w:type="spellEnd"/>
      <w:r w:rsidRPr="00787DAC">
        <w:rPr>
          <w:rFonts w:cstheme="minorHAnsi"/>
          <w:sz w:val="24"/>
          <w:szCs w:val="24"/>
        </w:rPr>
        <w:t xml:space="preserve"> zapewni nagłośnienie, w tym minimum </w:t>
      </w:r>
      <w:r w:rsidR="00E57587" w:rsidRPr="00787DAC">
        <w:rPr>
          <w:rFonts w:cstheme="minorHAnsi"/>
          <w:sz w:val="24"/>
          <w:szCs w:val="24"/>
        </w:rPr>
        <w:br/>
      </w:r>
      <w:r w:rsidRPr="00787DAC">
        <w:rPr>
          <w:rFonts w:cstheme="minorHAnsi"/>
          <w:sz w:val="24"/>
          <w:szCs w:val="24"/>
        </w:rPr>
        <w:t>4 mikrofony bezprzewodowe, oświetlenie oraz ustawi stoły wraz z krzesłami z uwzględnieniem liczby uczestników każdego dwudniowego zjazdu tematycznego oraz możliwością dostosowania do ustawienia do pracy warsztatowej w grupach.</w:t>
      </w:r>
    </w:p>
    <w:p w14:paraId="7F33A20C" w14:textId="77777777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>Wykonawca zapewni obsługę recepcji oraz rejestracji uczestników podczas każdego dwudniowego zjazdu tematycznego oraz personel obsługujący zjazd.</w:t>
      </w:r>
    </w:p>
    <w:p w14:paraId="7ADC9360" w14:textId="51D34493" w:rsidR="00D21675" w:rsidRPr="00787DAC" w:rsidRDefault="00D21675" w:rsidP="00787DAC">
      <w:pPr>
        <w:spacing w:after="0" w:line="360" w:lineRule="auto"/>
        <w:rPr>
          <w:rFonts w:cstheme="minorHAnsi"/>
          <w:sz w:val="24"/>
          <w:szCs w:val="24"/>
        </w:rPr>
      </w:pPr>
      <w:r w:rsidRPr="00787DAC">
        <w:rPr>
          <w:rFonts w:cstheme="minorHAnsi"/>
          <w:sz w:val="24"/>
          <w:szCs w:val="24"/>
        </w:rPr>
        <w:t xml:space="preserve">Wykonawca zapewni odbiór i transport z siedziby Zamawiającego materiałów informacyjno-szkoleniowych (publikacje, </w:t>
      </w:r>
      <w:proofErr w:type="spellStart"/>
      <w:r w:rsidRPr="00787DAC">
        <w:rPr>
          <w:rFonts w:cstheme="minorHAnsi"/>
          <w:sz w:val="24"/>
          <w:szCs w:val="24"/>
        </w:rPr>
        <w:t>roll-upy</w:t>
      </w:r>
      <w:proofErr w:type="spellEnd"/>
      <w:r w:rsidRPr="00787DAC">
        <w:rPr>
          <w:rFonts w:cstheme="minorHAnsi"/>
          <w:sz w:val="24"/>
          <w:szCs w:val="24"/>
        </w:rPr>
        <w:t xml:space="preserve">, notesy, długopisy, materiały szkoleniowe) na miejsce dwudniowego zjazdu tematycznego oraz ewentualnie materiałów, które zostaną po zjeździe dostarczone z powrotem do siedziby Zamawiającego lub zostaną przetransportowane do miejsca odbywania się kolejnego </w:t>
      </w:r>
      <w:r w:rsidR="0052372E" w:rsidRPr="00787DAC">
        <w:rPr>
          <w:rFonts w:cstheme="minorHAnsi"/>
          <w:sz w:val="24"/>
          <w:szCs w:val="24"/>
        </w:rPr>
        <w:t>dwudniowego zjazdu tematycznego</w:t>
      </w:r>
    </w:p>
    <w:p w14:paraId="20847E7A" w14:textId="4C307A60" w:rsidR="007943C8" w:rsidRDefault="004A70D0" w:rsidP="00787DAC">
      <w:pPr>
        <w:spacing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87DAC">
        <w:rPr>
          <w:rFonts w:eastAsia="Times New Roman" w:cstheme="minorHAnsi"/>
          <w:b/>
          <w:sz w:val="24"/>
          <w:szCs w:val="24"/>
          <w:lang w:eastAsia="pl-PL"/>
        </w:rPr>
        <w:t>Szacowanie wartości zamówienia prosimy przesłać najpóźniej</w:t>
      </w:r>
      <w:r w:rsidR="00D04259"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787DAC">
        <w:rPr>
          <w:rFonts w:eastAsia="Times New Roman" w:cstheme="minorHAnsi"/>
          <w:b/>
          <w:sz w:val="24"/>
          <w:szCs w:val="24"/>
          <w:lang w:eastAsia="pl-PL"/>
        </w:rPr>
        <w:t>do</w:t>
      </w:r>
      <w:r w:rsidR="00C506E8"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91630"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23 października </w:t>
      </w:r>
      <w:r w:rsidRPr="00787DAC">
        <w:rPr>
          <w:rFonts w:eastAsia="Times New Roman" w:cstheme="minorHAnsi"/>
          <w:b/>
          <w:sz w:val="24"/>
          <w:szCs w:val="24"/>
          <w:lang w:eastAsia="pl-PL"/>
        </w:rPr>
        <w:t>20</w:t>
      </w:r>
      <w:r w:rsidR="001E6843" w:rsidRPr="00787DAC">
        <w:rPr>
          <w:rFonts w:eastAsia="Times New Roman" w:cstheme="minorHAnsi"/>
          <w:b/>
          <w:sz w:val="24"/>
          <w:szCs w:val="24"/>
          <w:lang w:eastAsia="pl-PL"/>
        </w:rPr>
        <w:t>20</w:t>
      </w:r>
      <w:r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="0030380A" w:rsidRPr="00787DA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787DAC">
        <w:rPr>
          <w:rFonts w:eastAsia="Times New Roman" w:cstheme="minorHAnsi"/>
          <w:b/>
          <w:sz w:val="24"/>
          <w:szCs w:val="24"/>
          <w:lang w:eastAsia="pl-PL"/>
        </w:rPr>
        <w:t>do godz. 1</w:t>
      </w:r>
      <w:r w:rsidR="00E91630" w:rsidRPr="0052372E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7D1B04" w:rsidRPr="0052372E">
        <w:rPr>
          <w:rFonts w:eastAsia="Times New Roman" w:cstheme="minorHAnsi"/>
          <w:b/>
          <w:sz w:val="24"/>
          <w:szCs w:val="24"/>
          <w:lang w:eastAsia="pl-PL"/>
        </w:rPr>
        <w:t>:</w:t>
      </w:r>
      <w:r w:rsidRPr="0052372E">
        <w:rPr>
          <w:rFonts w:eastAsia="Times New Roman" w:cstheme="minorHAnsi"/>
          <w:b/>
          <w:sz w:val="24"/>
          <w:szCs w:val="24"/>
          <w:lang w:eastAsia="pl-PL"/>
        </w:rPr>
        <w:t>00</w:t>
      </w:r>
      <w:r w:rsidR="0030380A" w:rsidRPr="0052372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2372E">
        <w:rPr>
          <w:rFonts w:eastAsia="Times New Roman" w:cstheme="minorHAnsi"/>
          <w:b/>
          <w:sz w:val="24"/>
          <w:szCs w:val="24"/>
          <w:lang w:eastAsia="pl-PL"/>
        </w:rPr>
        <w:t xml:space="preserve">na </w:t>
      </w:r>
      <w:r w:rsidR="0030380A" w:rsidRPr="0052372E">
        <w:rPr>
          <w:rFonts w:eastAsia="Times New Roman" w:cstheme="minorHAnsi"/>
          <w:b/>
          <w:sz w:val="24"/>
          <w:szCs w:val="24"/>
          <w:lang w:eastAsia="pl-PL"/>
        </w:rPr>
        <w:t>a</w:t>
      </w:r>
      <w:r w:rsidRPr="0052372E">
        <w:rPr>
          <w:rFonts w:eastAsia="Times New Roman" w:cstheme="minorHAnsi"/>
          <w:b/>
          <w:sz w:val="24"/>
          <w:szCs w:val="24"/>
          <w:lang w:eastAsia="pl-PL"/>
        </w:rPr>
        <w:t>dres:</w:t>
      </w:r>
      <w:r w:rsidR="0030380A" w:rsidRPr="0052372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hyperlink r:id="rId8" w:history="1">
        <w:r w:rsidR="00C829FF" w:rsidRPr="00283C84">
          <w:rPr>
            <w:rStyle w:val="Hipercze"/>
            <w:rFonts w:eastAsia="Times New Roman" w:cstheme="minorHAnsi"/>
            <w:b/>
            <w:sz w:val="24"/>
            <w:szCs w:val="24"/>
            <w:lang w:eastAsia="pl-PL"/>
          </w:rPr>
          <w:t>aminnowacji@parp.gov.pl</w:t>
        </w:r>
      </w:hyperlink>
      <w:bookmarkStart w:id="0" w:name="_GoBack"/>
      <w:bookmarkEnd w:id="0"/>
    </w:p>
    <w:sectPr w:rsidR="007943C8" w:rsidSect="00C506B7">
      <w:footerReference w:type="default" r:id="rId9"/>
      <w:pgSz w:w="11906" w:h="16838"/>
      <w:pgMar w:top="426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C71E9" w14:textId="77777777" w:rsidR="009468EA" w:rsidRDefault="009468EA" w:rsidP="001C6B8E">
      <w:pPr>
        <w:spacing w:after="0" w:line="240" w:lineRule="auto"/>
      </w:pPr>
      <w:r>
        <w:separator/>
      </w:r>
    </w:p>
  </w:endnote>
  <w:endnote w:type="continuationSeparator" w:id="0">
    <w:p w14:paraId="7E74D341" w14:textId="77777777" w:rsidR="009468EA" w:rsidRDefault="009468EA" w:rsidP="001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AA420" w14:textId="77777777" w:rsidR="009468EA" w:rsidRDefault="009468EA">
    <w:pPr>
      <w:pStyle w:val="Stopka"/>
    </w:pPr>
  </w:p>
  <w:p w14:paraId="4AE72C47" w14:textId="77777777" w:rsidR="009468EA" w:rsidRDefault="00946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1A67B" w14:textId="77777777" w:rsidR="009468EA" w:rsidRDefault="009468EA" w:rsidP="001C6B8E">
      <w:pPr>
        <w:spacing w:after="0" w:line="240" w:lineRule="auto"/>
      </w:pPr>
      <w:r>
        <w:separator/>
      </w:r>
    </w:p>
  </w:footnote>
  <w:footnote w:type="continuationSeparator" w:id="0">
    <w:p w14:paraId="563BE6C4" w14:textId="77777777" w:rsidR="009468EA" w:rsidRDefault="009468EA" w:rsidP="001C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688"/>
    <w:multiLevelType w:val="multilevel"/>
    <w:tmpl w:val="5D6A1A62"/>
    <w:lvl w:ilvl="0">
      <w:start w:val="1"/>
      <w:numFmt w:val="upperRoman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7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84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" w15:restartNumberingAfterBreak="0">
    <w:nsid w:val="06104401"/>
    <w:multiLevelType w:val="hybridMultilevel"/>
    <w:tmpl w:val="584A7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8AB"/>
    <w:multiLevelType w:val="hybridMultilevel"/>
    <w:tmpl w:val="01CE81E6"/>
    <w:lvl w:ilvl="0" w:tplc="B6880F10">
      <w:start w:val="1"/>
      <w:numFmt w:val="lowerLetter"/>
      <w:lvlText w:val="%1."/>
      <w:lvlJc w:val="left"/>
      <w:pPr>
        <w:ind w:left="1077" w:hanging="360"/>
      </w:pPr>
      <w:rPr>
        <w:rFonts w:asciiTheme="minorHAnsi" w:eastAsiaTheme="minorHAnsi" w:hAnsiTheme="minorHAnsi" w:cs="Arial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152F32"/>
    <w:multiLevelType w:val="hybridMultilevel"/>
    <w:tmpl w:val="85849C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02020D"/>
    <w:multiLevelType w:val="hybridMultilevel"/>
    <w:tmpl w:val="F990A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34723"/>
    <w:multiLevelType w:val="hybridMultilevel"/>
    <w:tmpl w:val="8F1CC646"/>
    <w:lvl w:ilvl="0" w:tplc="9AFE9AB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3E74"/>
    <w:multiLevelType w:val="hybridMultilevel"/>
    <w:tmpl w:val="2E48CA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95B3B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D4E"/>
    <w:multiLevelType w:val="hybridMultilevel"/>
    <w:tmpl w:val="83889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102A5"/>
    <w:multiLevelType w:val="hybridMultilevel"/>
    <w:tmpl w:val="9A8214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73588"/>
    <w:multiLevelType w:val="hybridMultilevel"/>
    <w:tmpl w:val="EB42F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15E68"/>
    <w:multiLevelType w:val="hybridMultilevel"/>
    <w:tmpl w:val="1E62F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67483"/>
    <w:multiLevelType w:val="hybridMultilevel"/>
    <w:tmpl w:val="61CAD78E"/>
    <w:lvl w:ilvl="0" w:tplc="205CA952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50A2651"/>
    <w:multiLevelType w:val="hybridMultilevel"/>
    <w:tmpl w:val="D9948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5CF9"/>
    <w:multiLevelType w:val="hybridMultilevel"/>
    <w:tmpl w:val="FCCCE2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93568C"/>
    <w:multiLevelType w:val="hybridMultilevel"/>
    <w:tmpl w:val="F0069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352B"/>
    <w:multiLevelType w:val="hybridMultilevel"/>
    <w:tmpl w:val="C36CA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C65B1D"/>
    <w:multiLevelType w:val="hybridMultilevel"/>
    <w:tmpl w:val="F80C7A28"/>
    <w:lvl w:ilvl="0" w:tplc="E51890EA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B740DE7"/>
    <w:multiLevelType w:val="hybridMultilevel"/>
    <w:tmpl w:val="1AD6C65E"/>
    <w:lvl w:ilvl="0" w:tplc="0415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9" w15:restartNumberingAfterBreak="0">
    <w:nsid w:val="3D180E14"/>
    <w:multiLevelType w:val="hybridMultilevel"/>
    <w:tmpl w:val="84AE8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67A36"/>
    <w:multiLevelType w:val="hybridMultilevel"/>
    <w:tmpl w:val="54FCB8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6A39A8"/>
    <w:multiLevelType w:val="hybridMultilevel"/>
    <w:tmpl w:val="3968A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46DDD"/>
    <w:multiLevelType w:val="hybridMultilevel"/>
    <w:tmpl w:val="015EDC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632A76"/>
    <w:multiLevelType w:val="hybridMultilevel"/>
    <w:tmpl w:val="7A7428A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45BD24F7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79B2"/>
    <w:multiLevelType w:val="hybridMultilevel"/>
    <w:tmpl w:val="D51297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D939A1"/>
    <w:multiLevelType w:val="hybridMultilevel"/>
    <w:tmpl w:val="24CE4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F4907"/>
    <w:multiLevelType w:val="multilevel"/>
    <w:tmpl w:val="9DB471F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B82946"/>
    <w:multiLevelType w:val="hybridMultilevel"/>
    <w:tmpl w:val="1B6683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562AB5"/>
    <w:multiLevelType w:val="multilevel"/>
    <w:tmpl w:val="2D4C0E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54B447DE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EF0689"/>
    <w:multiLevelType w:val="hybridMultilevel"/>
    <w:tmpl w:val="C36CA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3573F3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3" w15:restartNumberingAfterBreak="0">
    <w:nsid w:val="5D8C0861"/>
    <w:multiLevelType w:val="hybridMultilevel"/>
    <w:tmpl w:val="6A606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F6C4B"/>
    <w:multiLevelType w:val="hybridMultilevel"/>
    <w:tmpl w:val="A802CD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3051D8"/>
    <w:multiLevelType w:val="hybridMultilevel"/>
    <w:tmpl w:val="39E4397A"/>
    <w:lvl w:ilvl="0" w:tplc="04150001">
      <w:start w:val="1"/>
      <w:numFmt w:val="bullet"/>
      <w:lvlText w:val=""/>
      <w:lvlJc w:val="left"/>
      <w:pPr>
        <w:ind w:left="-2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36" w15:restartNumberingAfterBreak="0">
    <w:nsid w:val="6B5E454F"/>
    <w:multiLevelType w:val="multilevel"/>
    <w:tmpl w:val="44C46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7" w15:restartNumberingAfterBreak="0">
    <w:nsid w:val="7D770DB4"/>
    <w:multiLevelType w:val="hybridMultilevel"/>
    <w:tmpl w:val="EB4EA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22592"/>
    <w:multiLevelType w:val="hybridMultilevel"/>
    <w:tmpl w:val="83889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476D9"/>
    <w:multiLevelType w:val="hybridMultilevel"/>
    <w:tmpl w:val="0900C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F2EA4"/>
    <w:multiLevelType w:val="hybridMultilevel"/>
    <w:tmpl w:val="3BCC8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75725"/>
    <w:multiLevelType w:val="hybridMultilevel"/>
    <w:tmpl w:val="E2FA4C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6"/>
  </w:num>
  <w:num w:numId="3">
    <w:abstractNumId w:val="13"/>
  </w:num>
  <w:num w:numId="4">
    <w:abstractNumId w:val="32"/>
  </w:num>
  <w:num w:numId="5">
    <w:abstractNumId w:val="39"/>
  </w:num>
  <w:num w:numId="6">
    <w:abstractNumId w:val="10"/>
  </w:num>
  <w:num w:numId="7">
    <w:abstractNumId w:val="40"/>
  </w:num>
  <w:num w:numId="8">
    <w:abstractNumId w:val="31"/>
  </w:num>
  <w:num w:numId="9">
    <w:abstractNumId w:val="30"/>
  </w:num>
  <w:num w:numId="10">
    <w:abstractNumId w:val="7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"/>
  </w:num>
  <w:num w:numId="15">
    <w:abstractNumId w:val="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4"/>
  </w:num>
  <w:num w:numId="26">
    <w:abstractNumId w:val="9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27"/>
  </w:num>
  <w:num w:numId="30">
    <w:abstractNumId w:val="6"/>
  </w:num>
  <w:num w:numId="31">
    <w:abstractNumId w:val="5"/>
  </w:num>
  <w:num w:numId="32">
    <w:abstractNumId w:val="22"/>
  </w:num>
  <w:num w:numId="33">
    <w:abstractNumId w:val="14"/>
  </w:num>
  <w:num w:numId="34">
    <w:abstractNumId w:val="20"/>
  </w:num>
  <w:num w:numId="35">
    <w:abstractNumId w:val="28"/>
  </w:num>
  <w:num w:numId="36">
    <w:abstractNumId w:val="25"/>
  </w:num>
  <w:num w:numId="37">
    <w:abstractNumId w:val="34"/>
  </w:num>
  <w:num w:numId="38">
    <w:abstractNumId w:val="23"/>
  </w:num>
  <w:num w:numId="39">
    <w:abstractNumId w:val="35"/>
  </w:num>
  <w:num w:numId="40">
    <w:abstractNumId w:val="18"/>
  </w:num>
  <w:num w:numId="41">
    <w:abstractNumId w:val="11"/>
  </w:num>
  <w:num w:numId="42">
    <w:abstractNumId w:val="21"/>
  </w:num>
  <w:num w:numId="43">
    <w:abstractNumId w:val="1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D0"/>
    <w:rsid w:val="0001491A"/>
    <w:rsid w:val="00025601"/>
    <w:rsid w:val="00037E04"/>
    <w:rsid w:val="00070BC5"/>
    <w:rsid w:val="000744B3"/>
    <w:rsid w:val="000746EB"/>
    <w:rsid w:val="0008287C"/>
    <w:rsid w:val="00094962"/>
    <w:rsid w:val="000A4664"/>
    <w:rsid w:val="000D2DE2"/>
    <w:rsid w:val="000D5D17"/>
    <w:rsid w:val="00105F5E"/>
    <w:rsid w:val="001142C8"/>
    <w:rsid w:val="00126E59"/>
    <w:rsid w:val="001447A0"/>
    <w:rsid w:val="001B0E02"/>
    <w:rsid w:val="001B79D0"/>
    <w:rsid w:val="001C6B8E"/>
    <w:rsid w:val="001E6843"/>
    <w:rsid w:val="00207D00"/>
    <w:rsid w:val="00216A8D"/>
    <w:rsid w:val="00240F38"/>
    <w:rsid w:val="0025428D"/>
    <w:rsid w:val="0026023A"/>
    <w:rsid w:val="00262E2F"/>
    <w:rsid w:val="002739A6"/>
    <w:rsid w:val="0027629E"/>
    <w:rsid w:val="00281A76"/>
    <w:rsid w:val="002D52B7"/>
    <w:rsid w:val="002D5444"/>
    <w:rsid w:val="002E7C16"/>
    <w:rsid w:val="0030380A"/>
    <w:rsid w:val="0032229B"/>
    <w:rsid w:val="00322C41"/>
    <w:rsid w:val="003526CD"/>
    <w:rsid w:val="00381056"/>
    <w:rsid w:val="003E3793"/>
    <w:rsid w:val="00411E1D"/>
    <w:rsid w:val="004133ED"/>
    <w:rsid w:val="004244CD"/>
    <w:rsid w:val="00433742"/>
    <w:rsid w:val="00435390"/>
    <w:rsid w:val="004434EF"/>
    <w:rsid w:val="00450CCC"/>
    <w:rsid w:val="00483247"/>
    <w:rsid w:val="0049636F"/>
    <w:rsid w:val="004A3728"/>
    <w:rsid w:val="004A70D0"/>
    <w:rsid w:val="004B3150"/>
    <w:rsid w:val="004C4E38"/>
    <w:rsid w:val="004C6F33"/>
    <w:rsid w:val="004F6B40"/>
    <w:rsid w:val="00505ABC"/>
    <w:rsid w:val="0052372E"/>
    <w:rsid w:val="00543C4C"/>
    <w:rsid w:val="005538FE"/>
    <w:rsid w:val="00587ED9"/>
    <w:rsid w:val="00591CF4"/>
    <w:rsid w:val="005B7BDE"/>
    <w:rsid w:val="005C280C"/>
    <w:rsid w:val="005C4DE7"/>
    <w:rsid w:val="005D5B15"/>
    <w:rsid w:val="005F4B34"/>
    <w:rsid w:val="00617BCE"/>
    <w:rsid w:val="00632830"/>
    <w:rsid w:val="00655F07"/>
    <w:rsid w:val="00691BBD"/>
    <w:rsid w:val="006D3188"/>
    <w:rsid w:val="006D541C"/>
    <w:rsid w:val="006E0A3E"/>
    <w:rsid w:val="00764C7B"/>
    <w:rsid w:val="00787DAC"/>
    <w:rsid w:val="007933C1"/>
    <w:rsid w:val="007943C8"/>
    <w:rsid w:val="007A42D5"/>
    <w:rsid w:val="007D1B04"/>
    <w:rsid w:val="00815D8A"/>
    <w:rsid w:val="00827B42"/>
    <w:rsid w:val="008338DF"/>
    <w:rsid w:val="00861A48"/>
    <w:rsid w:val="00861F90"/>
    <w:rsid w:val="00870788"/>
    <w:rsid w:val="00883EA4"/>
    <w:rsid w:val="008B3AC8"/>
    <w:rsid w:val="008D5705"/>
    <w:rsid w:val="008E0343"/>
    <w:rsid w:val="009012AA"/>
    <w:rsid w:val="0091238D"/>
    <w:rsid w:val="009468EA"/>
    <w:rsid w:val="009A3E6E"/>
    <w:rsid w:val="009E6D8D"/>
    <w:rsid w:val="00A079B8"/>
    <w:rsid w:val="00A515F6"/>
    <w:rsid w:val="00A668C0"/>
    <w:rsid w:val="00A702DA"/>
    <w:rsid w:val="00A7690C"/>
    <w:rsid w:val="00AA341B"/>
    <w:rsid w:val="00AB455D"/>
    <w:rsid w:val="00AD2261"/>
    <w:rsid w:val="00AF6886"/>
    <w:rsid w:val="00B358A8"/>
    <w:rsid w:val="00B371DA"/>
    <w:rsid w:val="00B44C12"/>
    <w:rsid w:val="00B94AE5"/>
    <w:rsid w:val="00BE6429"/>
    <w:rsid w:val="00C01DBB"/>
    <w:rsid w:val="00C20BDF"/>
    <w:rsid w:val="00C20CEC"/>
    <w:rsid w:val="00C31A71"/>
    <w:rsid w:val="00C506B7"/>
    <w:rsid w:val="00C506E8"/>
    <w:rsid w:val="00C829FF"/>
    <w:rsid w:val="00C935FE"/>
    <w:rsid w:val="00CA4662"/>
    <w:rsid w:val="00CB1DFC"/>
    <w:rsid w:val="00CB4A1D"/>
    <w:rsid w:val="00CB5148"/>
    <w:rsid w:val="00CC1D91"/>
    <w:rsid w:val="00CE0567"/>
    <w:rsid w:val="00D00C3B"/>
    <w:rsid w:val="00D04259"/>
    <w:rsid w:val="00D13590"/>
    <w:rsid w:val="00D166C6"/>
    <w:rsid w:val="00D166E3"/>
    <w:rsid w:val="00D21675"/>
    <w:rsid w:val="00D67AA0"/>
    <w:rsid w:val="00D91ABD"/>
    <w:rsid w:val="00DB1303"/>
    <w:rsid w:val="00E00268"/>
    <w:rsid w:val="00E23795"/>
    <w:rsid w:val="00E42224"/>
    <w:rsid w:val="00E57587"/>
    <w:rsid w:val="00E66DCE"/>
    <w:rsid w:val="00E864D4"/>
    <w:rsid w:val="00E91630"/>
    <w:rsid w:val="00EF27EE"/>
    <w:rsid w:val="00F07F60"/>
    <w:rsid w:val="00F36E27"/>
    <w:rsid w:val="00F51AE8"/>
    <w:rsid w:val="00FA28E4"/>
    <w:rsid w:val="00FA63A9"/>
    <w:rsid w:val="00FC409F"/>
    <w:rsid w:val="00FE0B4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497870"/>
  <w15:docId w15:val="{EEF6DF58-6FAA-46D7-BD58-8933786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09F"/>
  </w:style>
  <w:style w:type="paragraph" w:styleId="Nagwek2">
    <w:name w:val="heading 2"/>
    <w:basedOn w:val="Normalny"/>
    <w:next w:val="Normalny"/>
    <w:link w:val="Nagwek2Znak"/>
    <w:qFormat/>
    <w:rsid w:val="000D5D1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380A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30380A"/>
    <w:pPr>
      <w:widowControl w:val="0"/>
      <w:autoSpaceDE w:val="0"/>
      <w:autoSpaceDN w:val="0"/>
      <w:spacing w:before="69" w:after="0" w:line="240" w:lineRule="auto"/>
      <w:ind w:left="472" w:hanging="227"/>
    </w:pPr>
    <w:rPr>
      <w:rFonts w:ascii="Times New Roman" w:eastAsia="Times New Roman" w:hAnsi="Times New Roman" w:cs="Times New Roman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F36E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D04259"/>
  </w:style>
  <w:style w:type="paragraph" w:styleId="Nagwek">
    <w:name w:val="header"/>
    <w:basedOn w:val="Normalny"/>
    <w:link w:val="NagwekZnak"/>
    <w:uiPriority w:val="99"/>
    <w:unhideWhenUsed/>
    <w:rsid w:val="001C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8E"/>
  </w:style>
  <w:style w:type="paragraph" w:styleId="Stopka">
    <w:name w:val="footer"/>
    <w:basedOn w:val="Normalny"/>
    <w:link w:val="StopkaZnak"/>
    <w:uiPriority w:val="99"/>
    <w:unhideWhenUsed/>
    <w:rsid w:val="001C6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8E"/>
  </w:style>
  <w:style w:type="character" w:styleId="Odwoaniedokomentarza">
    <w:name w:val="annotation reference"/>
    <w:basedOn w:val="Domylnaczcionkaakapitu"/>
    <w:uiPriority w:val="99"/>
    <w:semiHidden/>
    <w:unhideWhenUsed/>
    <w:rsid w:val="003E3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7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7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79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0D5D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nowacji@par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3869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usługa szkoleniowa AMI</vt:lpstr>
    </vt:vector>
  </TitlesOfParts>
  <Company>Polska Agencja Rozwoju Przedsiębiorczości</Company>
  <LinksUpToDate>false</LinksUpToDate>
  <CharactersWithSpaces>27032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usługa szkoleniowa AMI</dc:title>
  <dc:subject/>
  <dc:creator>Kukla Marcin</dc:creator>
  <cp:keywords>PL, PARP</cp:keywords>
  <dc:description/>
  <cp:lastModifiedBy>Małgorzata Kuś</cp:lastModifiedBy>
  <cp:revision>5</cp:revision>
  <cp:lastPrinted>2020-08-25T12:18:00Z</cp:lastPrinted>
  <dcterms:created xsi:type="dcterms:W3CDTF">2020-10-15T15:11:00Z</dcterms:created>
  <dcterms:modified xsi:type="dcterms:W3CDTF">2020-10-16T12:06:00Z</dcterms:modified>
</cp:coreProperties>
</file>